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4F383" w14:textId="77777777" w:rsidR="0041241A" w:rsidRDefault="0041241A" w:rsidP="0041241A">
      <w:pPr>
        <w:jc w:val="center"/>
        <w:rPr>
          <w:rFonts w:ascii="Times New Roman" w:hAnsi="Times New Roman" w:cs="Times New Roman"/>
          <w:b/>
        </w:rPr>
      </w:pPr>
    </w:p>
    <w:p w14:paraId="7BCEC400" w14:textId="77777777" w:rsidR="0041241A" w:rsidRDefault="0041241A" w:rsidP="0041241A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DECLARA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>IE</w:t>
      </w:r>
    </w:p>
    <w:p w14:paraId="464224EB" w14:textId="77777777" w:rsidR="0041241A" w:rsidRPr="00D07617" w:rsidRDefault="0041241A" w:rsidP="0041241A">
      <w:pPr>
        <w:jc w:val="center"/>
        <w:rPr>
          <w:rFonts w:ascii="Times New Roman" w:hAnsi="Times New Roman" w:cs="Times New Roman"/>
          <w:b/>
        </w:rPr>
      </w:pPr>
    </w:p>
    <w:p w14:paraId="728F1B04" w14:textId="77777777" w:rsidR="0041241A" w:rsidRPr="00D07617" w:rsidRDefault="0041241A" w:rsidP="0041241A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privind asumarea autenticită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 xml:space="preserve">ii materialului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respectarea prevederilor legale din domeniul</w:t>
      </w:r>
    </w:p>
    <w:p w14:paraId="770C6BE0" w14:textId="77777777" w:rsidR="0041241A" w:rsidRDefault="0041241A" w:rsidP="0041241A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 xml:space="preserve">dreptului de autor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drepturile conexe</w:t>
      </w:r>
    </w:p>
    <w:p w14:paraId="3293614B" w14:textId="77777777" w:rsidR="0041241A" w:rsidRDefault="0041241A" w:rsidP="0041241A">
      <w:pPr>
        <w:jc w:val="center"/>
        <w:rPr>
          <w:rFonts w:ascii="Times New Roman" w:hAnsi="Times New Roman" w:cs="Times New Roman"/>
          <w:b/>
        </w:rPr>
      </w:pPr>
    </w:p>
    <w:p w14:paraId="5B0849E5" w14:textId="77777777" w:rsidR="0041241A" w:rsidRPr="00B62556" w:rsidRDefault="0041241A" w:rsidP="0041241A">
      <w:pPr>
        <w:jc w:val="center"/>
        <w:rPr>
          <w:rFonts w:ascii="Times New Roman" w:hAnsi="Times New Roman" w:cs="Times New Roman"/>
          <w:b/>
        </w:rPr>
      </w:pPr>
    </w:p>
    <w:p w14:paraId="6807B340" w14:textId="77777777" w:rsidR="0041241A" w:rsidRPr="00B62556" w:rsidRDefault="0041241A" w:rsidP="0041241A">
      <w:pPr>
        <w:pStyle w:val="Bodytext20"/>
        <w:shd w:val="clear" w:color="auto" w:fill="auto"/>
        <w:tabs>
          <w:tab w:val="left" w:leader="dot" w:pos="4142"/>
        </w:tabs>
        <w:spacing w:before="0" w:after="0" w:line="360" w:lineRule="auto"/>
        <w:ind w:firstLine="15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Subsemnata/Subsemnatul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KINCSES ADRIANA-ANITA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cadru didactic la 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CENTRUL ȘCOLAR DE EDUCAȚIE INCLUZIVĂ BONITAS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localitatea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ORADEA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, județul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BIHOR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specialitatea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PSIHOPEDAGOGIE SPECIALĂ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legitimat cu B.I./C.I, seria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ZH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nr</w:t>
      </w:r>
      <w:r w:rsidRPr="009B071B">
        <w:rPr>
          <w:rFonts w:ascii="Times New Roman" w:hAnsi="Times New Roman" w:cs="Times New Roman"/>
          <w:b/>
          <w:bCs/>
          <w:sz w:val="22"/>
          <w:szCs w:val="22"/>
          <w:lang w:val="ro-RO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203335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declar prin prezenta că resursa educațională cu titlul: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PRIETEN SAU BULLY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realizată în format </w:t>
      </w:r>
      <w:r w:rsidRPr="009B071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online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disponibil la:</w:t>
      </w:r>
      <w:r w:rsidRPr="009B071B">
        <w:t xml:space="preserve"> </w:t>
      </w:r>
      <w:hyperlink r:id="rId4" w:history="1">
        <w:r w:rsidRPr="0041241A">
          <w:rPr>
            <w:rStyle w:val="Hyperlink"/>
          </w:rPr>
          <w:t>https://wordwall.net/hu/resource/5884037/haver-vagy-bully</w:t>
        </w:r>
      </w:hyperlink>
      <w:r>
        <w:rPr>
          <w:color w:val="000000" w:themeColor="text1"/>
        </w:rPr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îmi aparține și că aceasta respectă prevederile legale în vigoare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din domeniul dreptului de autor și drepturile conexe.</w:t>
      </w:r>
    </w:p>
    <w:p w14:paraId="0A748F05" w14:textId="77777777" w:rsidR="0041241A" w:rsidRPr="00B62556" w:rsidRDefault="0041241A" w:rsidP="0041241A">
      <w:pPr>
        <w:pStyle w:val="Bodytext20"/>
        <w:shd w:val="clear" w:color="auto" w:fill="auto"/>
        <w:spacing w:before="0" w:after="0" w:line="562" w:lineRule="exact"/>
        <w:ind w:firstLine="84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>Sunt de acord cu utilizarea ei de către cadre didactice în procesul educațional, în situația în care aceasta va fi selectată de către ISJBH și publicată pe platforma on-line RED-ISJBH.</w:t>
      </w:r>
    </w:p>
    <w:p w14:paraId="349F7474" w14:textId="77777777" w:rsidR="0041241A" w:rsidRPr="00B62556" w:rsidRDefault="0041241A" w:rsidP="0041241A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</w:p>
    <w:p w14:paraId="64436479" w14:textId="77777777" w:rsidR="0041241A" w:rsidRPr="00B62556" w:rsidRDefault="0041241A" w:rsidP="0041241A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726A19" w14:textId="77777777" w:rsidR="0041241A" w:rsidRPr="00B62556" w:rsidRDefault="0041241A" w:rsidP="0041241A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85D0964" w14:textId="77777777" w:rsidR="0041241A" w:rsidRPr="00B62556" w:rsidRDefault="0041241A" w:rsidP="0041241A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3DFFAC" w14:textId="77777777" w:rsidR="0041241A" w:rsidRPr="00B62556" w:rsidRDefault="0041241A" w:rsidP="0041241A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8621C2" w14:textId="77777777" w:rsidR="0041241A" w:rsidRPr="00B62556" w:rsidRDefault="0041241A" w:rsidP="0041241A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>Data:</w:t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  <w:t>Semnătura:</w:t>
      </w:r>
    </w:p>
    <w:p w14:paraId="19C9D2C4" w14:textId="77777777" w:rsidR="0041241A" w:rsidRPr="00B62556" w:rsidRDefault="0041241A" w:rsidP="0041241A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A76106" w14:textId="1E183B99" w:rsidR="0041241A" w:rsidRPr="00B62556" w:rsidRDefault="0041241A" w:rsidP="0041241A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26.05.2021</w:t>
      </w:r>
      <w:r w:rsidR="006111B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111BE">
        <w:rPr>
          <w:noProof/>
        </w:rPr>
        <w:drawing>
          <wp:inline distT="0" distB="0" distL="0" distR="0" wp14:anchorId="22B318FA" wp14:editId="4BD1F1BB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420962" w14:textId="0B08EE22" w:rsidR="0041241A" w:rsidRPr="00BE453D" w:rsidRDefault="006111BE" w:rsidP="004124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6EC526" w14:textId="77777777" w:rsidR="0041241A" w:rsidRDefault="0041241A" w:rsidP="0041241A"/>
    <w:p w14:paraId="0A8E26C3" w14:textId="77777777" w:rsidR="00C53B7E" w:rsidRDefault="00C53B7E"/>
    <w:sectPr w:rsidR="00C5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1A"/>
    <w:rsid w:val="0041241A"/>
    <w:rsid w:val="006111BE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B2AA"/>
  <w15:chartTrackingRefBased/>
  <w15:docId w15:val="{0A1E2C6F-62E0-42DC-8BAA-89D3E77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1A"/>
    <w:pPr>
      <w:spacing w:after="200" w:line="276" w:lineRule="auto"/>
    </w:pPr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41241A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241A"/>
    <w:pPr>
      <w:widowControl w:val="0"/>
      <w:shd w:val="clear" w:color="auto" w:fill="FFFFFF"/>
      <w:spacing w:before="240" w:after="240" w:line="0" w:lineRule="atLeast"/>
      <w:ind w:hanging="860"/>
      <w:jc w:val="center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12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5884037/haver-vagy-bully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2</cp:revision>
  <dcterms:created xsi:type="dcterms:W3CDTF">2021-05-26T15:21:00Z</dcterms:created>
  <dcterms:modified xsi:type="dcterms:W3CDTF">2021-05-26T15:53:00Z</dcterms:modified>
</cp:coreProperties>
</file>