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510" w:rsidRPr="005114E1" w:rsidRDefault="00826510" w:rsidP="006258C2">
      <w:pPr>
        <w:tabs>
          <w:tab w:val="left" w:pos="8647"/>
        </w:tabs>
        <w:spacing w:after="0"/>
        <w:jc w:val="center"/>
        <w:rPr>
          <w:b/>
          <w:sz w:val="28"/>
          <w:szCs w:val="28"/>
          <w:lang w:val="ro-RO"/>
        </w:rPr>
      </w:pPr>
      <w:bookmarkStart w:id="0" w:name="_GoBack"/>
      <w:bookmarkEnd w:id="0"/>
      <w:r>
        <w:rPr>
          <w:b/>
          <w:sz w:val="28"/>
          <w:szCs w:val="28"/>
          <w:lang w:val="hu-HU"/>
        </w:rPr>
        <w:t>TÉTELEK – GYAKORLATI PRÓBA</w:t>
      </w:r>
    </w:p>
    <w:p w:rsidR="00826510" w:rsidRDefault="00826510" w:rsidP="006258C2">
      <w:pPr>
        <w:pStyle w:val="Default"/>
        <w:tabs>
          <w:tab w:val="left" w:pos="8647"/>
        </w:tabs>
        <w:rPr>
          <w:b/>
          <w:i/>
          <w:iCs/>
          <w:sz w:val="23"/>
          <w:szCs w:val="23"/>
        </w:rPr>
      </w:pPr>
      <w:r w:rsidRPr="005114E1">
        <w:t xml:space="preserve"> </w:t>
      </w:r>
      <w:r>
        <w:rPr>
          <w:b/>
          <w:i/>
          <w:iCs/>
          <w:sz w:val="23"/>
          <w:szCs w:val="23"/>
        </w:rPr>
        <w:t>Megjegyzés</w:t>
      </w:r>
      <w:r w:rsidRPr="005114E1">
        <w:rPr>
          <w:b/>
          <w:i/>
          <w:iCs/>
          <w:sz w:val="23"/>
          <w:szCs w:val="23"/>
        </w:rPr>
        <w:t xml:space="preserve">: </w:t>
      </w:r>
    </w:p>
    <w:p w:rsidR="00826510" w:rsidRPr="002316B7" w:rsidRDefault="00826510" w:rsidP="006258C2">
      <w:pPr>
        <w:pStyle w:val="Default"/>
        <w:tabs>
          <w:tab w:val="left" w:pos="8647"/>
        </w:tabs>
        <w:jc w:val="both"/>
        <w:rPr>
          <w:b/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Minden szükséges er</w:t>
      </w:r>
      <w:r>
        <w:rPr>
          <w:i/>
          <w:iCs/>
          <w:sz w:val="23"/>
          <w:szCs w:val="23"/>
          <w:lang w:val="hu-HU"/>
        </w:rPr>
        <w:t>ő</w:t>
      </w:r>
      <w:r>
        <w:rPr>
          <w:i/>
          <w:iCs/>
          <w:sz w:val="23"/>
          <w:szCs w:val="23"/>
        </w:rPr>
        <w:t xml:space="preserve">forrás az Asztalon (desktop-on) lévő </w:t>
      </w:r>
      <w:r w:rsidRPr="005114E1">
        <w:rPr>
          <w:b/>
          <w:bCs/>
          <w:i/>
          <w:iCs/>
          <w:sz w:val="23"/>
          <w:szCs w:val="23"/>
        </w:rPr>
        <w:t>CLS_</w:t>
      </w:r>
      <w:r>
        <w:rPr>
          <w:b/>
          <w:bCs/>
          <w:i/>
          <w:iCs/>
          <w:sz w:val="23"/>
          <w:szCs w:val="23"/>
        </w:rPr>
        <w:t>10</w:t>
      </w:r>
      <w:r w:rsidRPr="005114E1">
        <w:rPr>
          <w:b/>
          <w:bCs/>
          <w:i/>
          <w:iCs/>
          <w:sz w:val="23"/>
          <w:szCs w:val="23"/>
        </w:rPr>
        <w:t xml:space="preserve">_PROBA_PRACTICA </w:t>
      </w:r>
      <w:r>
        <w:rPr>
          <w:i/>
          <w:iCs/>
          <w:sz w:val="23"/>
          <w:szCs w:val="23"/>
        </w:rPr>
        <w:t xml:space="preserve">mappa </w:t>
      </w:r>
      <w:r>
        <w:rPr>
          <w:b/>
          <w:bCs/>
          <w:i/>
          <w:iCs/>
          <w:sz w:val="23"/>
          <w:szCs w:val="23"/>
        </w:rPr>
        <w:t xml:space="preserve">Resurse </w:t>
      </w:r>
      <w:r>
        <w:rPr>
          <w:i/>
          <w:iCs/>
          <w:sz w:val="23"/>
          <w:szCs w:val="23"/>
        </w:rPr>
        <w:t xml:space="preserve">almappájában található. Az Asztalon létre fogtok hozni egy </w:t>
      </w:r>
      <w:r>
        <w:rPr>
          <w:b/>
          <w:bCs/>
          <w:i/>
          <w:iCs/>
          <w:sz w:val="23"/>
          <w:szCs w:val="23"/>
        </w:rPr>
        <w:t xml:space="preserve">PROBA_PRACTICA_XX </w:t>
      </w:r>
      <w:r>
        <w:rPr>
          <w:i/>
          <w:iCs/>
          <w:sz w:val="23"/>
          <w:szCs w:val="23"/>
        </w:rPr>
        <w:t xml:space="preserve">nevű mappát, ahol az </w:t>
      </w:r>
      <w:r>
        <w:rPr>
          <w:b/>
          <w:bCs/>
          <w:i/>
          <w:iCs/>
          <w:sz w:val="23"/>
          <w:szCs w:val="23"/>
        </w:rPr>
        <w:t xml:space="preserve">XX </w:t>
      </w:r>
      <w:r>
        <w:rPr>
          <w:i/>
          <w:iCs/>
          <w:sz w:val="23"/>
          <w:szCs w:val="23"/>
        </w:rPr>
        <w:t xml:space="preserve">a versenyazonosítótokat jelöli (verseny </w:t>
      </w:r>
      <w:r>
        <w:rPr>
          <w:b/>
          <w:bCs/>
          <w:i/>
          <w:iCs/>
          <w:sz w:val="23"/>
          <w:szCs w:val="23"/>
        </w:rPr>
        <w:t>ID</w:t>
      </w:r>
      <w:r>
        <w:rPr>
          <w:i/>
          <w:iCs/>
          <w:sz w:val="23"/>
          <w:szCs w:val="23"/>
        </w:rPr>
        <w:t>), és minden, általatok létrehozott állományt ebbe a mappába fogtok menteni</w:t>
      </w:r>
      <w:r>
        <w:rPr>
          <w:sz w:val="23"/>
          <w:szCs w:val="23"/>
        </w:rPr>
        <w:t xml:space="preserve">, a követelményeknek megfelelően. </w:t>
      </w:r>
      <w:r>
        <w:rPr>
          <w:i/>
          <w:iCs/>
          <w:sz w:val="23"/>
          <w:szCs w:val="23"/>
        </w:rPr>
        <w:t xml:space="preserve">A mappán kívül mentett állományok </w:t>
      </w:r>
      <w:r>
        <w:rPr>
          <w:b/>
          <w:bCs/>
          <w:i/>
          <w:iCs/>
          <w:sz w:val="23"/>
          <w:szCs w:val="23"/>
        </w:rPr>
        <w:t xml:space="preserve">NEM </w:t>
      </w:r>
      <w:r>
        <w:rPr>
          <w:i/>
          <w:iCs/>
          <w:sz w:val="23"/>
          <w:szCs w:val="23"/>
        </w:rPr>
        <w:t>lesznek értékelve.</w:t>
      </w:r>
    </w:p>
    <w:p w:rsidR="00B575D5" w:rsidRPr="006258C2" w:rsidRDefault="00B575D5" w:rsidP="006258C2">
      <w:pPr>
        <w:tabs>
          <w:tab w:val="left" w:pos="8647"/>
        </w:tabs>
        <w:spacing w:after="0"/>
        <w:jc w:val="both"/>
        <w:rPr>
          <w:b/>
          <w:i/>
          <w:sz w:val="16"/>
          <w:szCs w:val="16"/>
        </w:rPr>
      </w:pPr>
    </w:p>
    <w:p w:rsidR="005A4012" w:rsidRPr="00826510" w:rsidRDefault="00826510" w:rsidP="006258C2">
      <w:pPr>
        <w:pStyle w:val="Listparagraf"/>
        <w:numPr>
          <w:ilvl w:val="0"/>
          <w:numId w:val="10"/>
        </w:numPr>
        <w:tabs>
          <w:tab w:val="left" w:pos="8647"/>
        </w:tabs>
        <w:spacing w:after="0"/>
        <w:jc w:val="both"/>
        <w:rPr>
          <w:b/>
        </w:rPr>
      </w:pPr>
      <w:r w:rsidRPr="00826510">
        <w:rPr>
          <w:b/>
          <w:bCs/>
          <w:sz w:val="28"/>
          <w:szCs w:val="28"/>
          <w:lang w:val="ro-RO"/>
        </w:rPr>
        <w:t>tétel – Szövegszerkesztés (Word)</w:t>
      </w:r>
      <w:r w:rsidRPr="00826510">
        <w:rPr>
          <w:b/>
          <w:bCs/>
          <w:sz w:val="28"/>
          <w:szCs w:val="28"/>
          <w:lang w:val="ro-RO"/>
        </w:rPr>
        <w:tab/>
      </w:r>
      <w:r w:rsidR="00B575D5" w:rsidRPr="00826510">
        <w:rPr>
          <w:b/>
        </w:rPr>
        <w:t>20 pont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817"/>
        <w:gridCol w:w="8363"/>
        <w:gridCol w:w="1150"/>
      </w:tblGrid>
      <w:tr w:rsidR="00826510" w:rsidRPr="00826510" w:rsidTr="009B6A0A">
        <w:tc>
          <w:tcPr>
            <w:tcW w:w="817" w:type="dxa"/>
          </w:tcPr>
          <w:p w:rsidR="00826510" w:rsidRPr="001D3844" w:rsidRDefault="00826510" w:rsidP="006258C2">
            <w:pPr>
              <w:tabs>
                <w:tab w:val="left" w:pos="8647"/>
              </w:tabs>
            </w:pPr>
            <w:r w:rsidRPr="001D3844">
              <w:t>Nr</w:t>
            </w:r>
          </w:p>
        </w:tc>
        <w:tc>
          <w:tcPr>
            <w:tcW w:w="8363" w:type="dxa"/>
          </w:tcPr>
          <w:p w:rsidR="00826510" w:rsidRPr="001D3844" w:rsidRDefault="00826510" w:rsidP="006258C2">
            <w:pPr>
              <w:tabs>
                <w:tab w:val="left" w:pos="8647"/>
              </w:tabs>
            </w:pPr>
            <w:r w:rsidRPr="001D3844">
              <w:t>Követelmény</w:t>
            </w:r>
          </w:p>
        </w:tc>
        <w:tc>
          <w:tcPr>
            <w:tcW w:w="1150" w:type="dxa"/>
          </w:tcPr>
          <w:p w:rsidR="00826510" w:rsidRDefault="00826510" w:rsidP="006258C2">
            <w:pPr>
              <w:tabs>
                <w:tab w:val="left" w:pos="8647"/>
              </w:tabs>
            </w:pPr>
            <w:r w:rsidRPr="001D3844">
              <w:t>Pontszám</w:t>
            </w:r>
          </w:p>
        </w:tc>
      </w:tr>
      <w:tr w:rsidR="00586089" w:rsidRPr="00826510" w:rsidTr="009B6A0A">
        <w:tc>
          <w:tcPr>
            <w:tcW w:w="817" w:type="dxa"/>
          </w:tcPr>
          <w:p w:rsidR="00586089" w:rsidRPr="00826510" w:rsidRDefault="00586089" w:rsidP="006258C2">
            <w:pPr>
              <w:pStyle w:val="Listparagraf"/>
              <w:numPr>
                <w:ilvl w:val="0"/>
                <w:numId w:val="6"/>
              </w:numPr>
              <w:tabs>
                <w:tab w:val="left" w:pos="8647"/>
              </w:tabs>
              <w:jc w:val="center"/>
              <w:rPr>
                <w:b/>
              </w:rPr>
            </w:pPr>
          </w:p>
        </w:tc>
        <w:tc>
          <w:tcPr>
            <w:tcW w:w="8363" w:type="dxa"/>
          </w:tcPr>
          <w:p w:rsidR="00586089" w:rsidRPr="00826510" w:rsidRDefault="00586089" w:rsidP="006258C2">
            <w:pPr>
              <w:pStyle w:val="Default"/>
              <w:tabs>
                <w:tab w:val="left" w:pos="8647"/>
              </w:tabs>
              <w:rPr>
                <w:rFonts w:ascii="Times New Roman" w:hAnsi="Times New Roman" w:cs="Times New Roman"/>
              </w:rPr>
            </w:pPr>
            <w:r w:rsidRPr="00826510">
              <w:rPr>
                <w:rFonts w:ascii="Times New Roman" w:hAnsi="Times New Roman" w:cs="Times New Roman"/>
              </w:rPr>
              <w:t xml:space="preserve">Nyisd meg a </w:t>
            </w:r>
            <w:r w:rsidRPr="00826510">
              <w:rPr>
                <w:rFonts w:ascii="Times New Roman" w:hAnsi="Times New Roman" w:cs="Times New Roman"/>
                <w:b/>
              </w:rPr>
              <w:t>Scrisoare.docx</w:t>
            </w:r>
            <w:r w:rsidRPr="00826510">
              <w:rPr>
                <w:rFonts w:ascii="Times New Roman" w:hAnsi="Times New Roman" w:cs="Times New Roman"/>
              </w:rPr>
              <w:t xml:space="preserve"> dokumentumot a </w:t>
            </w:r>
            <w:r w:rsidRPr="00826510">
              <w:rPr>
                <w:rFonts w:ascii="Times New Roman" w:hAnsi="Times New Roman" w:cs="Times New Roman"/>
                <w:b/>
              </w:rPr>
              <w:t>ResurseWord</w:t>
            </w:r>
            <w:r w:rsidR="000454D8" w:rsidRPr="00826510">
              <w:rPr>
                <w:rFonts w:ascii="Times New Roman" w:hAnsi="Times New Roman" w:cs="Times New Roman"/>
                <w:b/>
              </w:rPr>
              <w:t>10</w:t>
            </w:r>
            <w:r w:rsidRPr="00826510">
              <w:rPr>
                <w:rFonts w:ascii="Times New Roman" w:hAnsi="Times New Roman" w:cs="Times New Roman"/>
              </w:rPr>
              <w:t xml:space="preserve"> </w:t>
            </w:r>
            <w:r w:rsidR="000454D8" w:rsidRPr="00826510">
              <w:rPr>
                <w:rFonts w:ascii="Times New Roman" w:hAnsi="Times New Roman" w:cs="Times New Roman"/>
              </w:rPr>
              <w:t>mappából</w:t>
            </w:r>
            <w:r w:rsidRPr="00826510">
              <w:rPr>
                <w:rFonts w:ascii="Times New Roman" w:hAnsi="Times New Roman" w:cs="Times New Roman"/>
              </w:rPr>
              <w:t xml:space="preserve">. Szúrj be a dokumentumba első oldalként egy </w:t>
            </w:r>
            <w:r w:rsidR="005E30BF" w:rsidRPr="00826510">
              <w:rPr>
                <w:rFonts w:ascii="Times New Roman" w:hAnsi="Times New Roman" w:cs="Times New Roman"/>
              </w:rPr>
              <w:t>„conservative”</w:t>
            </w:r>
            <w:r w:rsidRPr="00826510">
              <w:rPr>
                <w:rFonts w:ascii="Times New Roman" w:hAnsi="Times New Roman" w:cs="Times New Roman"/>
              </w:rPr>
              <w:t>típusú borítót. A címet és alcímet töltsd ki „Scrisoare” és „Către liceeni” szövegekkel. Változtasd zöldre a borító színét.</w:t>
            </w:r>
          </w:p>
        </w:tc>
        <w:tc>
          <w:tcPr>
            <w:tcW w:w="1150" w:type="dxa"/>
            <w:vAlign w:val="center"/>
          </w:tcPr>
          <w:p w:rsidR="00586089" w:rsidRPr="00826510" w:rsidRDefault="00586089" w:rsidP="006258C2">
            <w:pPr>
              <w:tabs>
                <w:tab w:val="left" w:pos="8647"/>
              </w:tabs>
              <w:jc w:val="center"/>
            </w:pPr>
            <w:r w:rsidRPr="00826510">
              <w:t>3p</w:t>
            </w:r>
          </w:p>
        </w:tc>
      </w:tr>
      <w:tr w:rsidR="00586089" w:rsidRPr="00826510" w:rsidTr="009B6A0A">
        <w:tc>
          <w:tcPr>
            <w:tcW w:w="817" w:type="dxa"/>
          </w:tcPr>
          <w:p w:rsidR="00586089" w:rsidRPr="00826510" w:rsidRDefault="00586089" w:rsidP="006258C2">
            <w:pPr>
              <w:pStyle w:val="Listparagraf"/>
              <w:numPr>
                <w:ilvl w:val="0"/>
                <w:numId w:val="6"/>
              </w:numPr>
              <w:tabs>
                <w:tab w:val="left" w:pos="8647"/>
              </w:tabs>
              <w:jc w:val="center"/>
              <w:rPr>
                <w:b/>
              </w:rPr>
            </w:pPr>
          </w:p>
        </w:tc>
        <w:tc>
          <w:tcPr>
            <w:tcW w:w="8363" w:type="dxa"/>
          </w:tcPr>
          <w:p w:rsidR="00586089" w:rsidRPr="00826510" w:rsidRDefault="00586089" w:rsidP="006258C2">
            <w:pPr>
              <w:pStyle w:val="Default"/>
              <w:tabs>
                <w:tab w:val="left" w:pos="8647"/>
              </w:tabs>
              <w:rPr>
                <w:rFonts w:ascii="Times New Roman" w:hAnsi="Times New Roman" w:cs="Times New Roman"/>
              </w:rPr>
            </w:pPr>
            <w:r w:rsidRPr="00826510">
              <w:rPr>
                <w:rFonts w:ascii="Times New Roman" w:hAnsi="Times New Roman" w:cs="Times New Roman"/>
              </w:rPr>
              <w:t xml:space="preserve">A fejlécbe jobbra igazódva a páros oldalakra írd be a „Tudor Chirila” szöveget, míg a páratlan oldalakra „Discurs motivational” szöveget. A láblécbe középre igazódva szúrd be „-1-,-2-,-3-,…” típusú oldalszámozást a „-3-” számmal kezdődöen. </w:t>
            </w:r>
          </w:p>
        </w:tc>
        <w:tc>
          <w:tcPr>
            <w:tcW w:w="1150" w:type="dxa"/>
            <w:vAlign w:val="center"/>
          </w:tcPr>
          <w:p w:rsidR="00586089" w:rsidRPr="00826510" w:rsidRDefault="00586089" w:rsidP="006258C2">
            <w:pPr>
              <w:tabs>
                <w:tab w:val="left" w:pos="8647"/>
              </w:tabs>
              <w:jc w:val="center"/>
            </w:pPr>
            <w:r w:rsidRPr="00826510">
              <w:t>2p</w:t>
            </w:r>
          </w:p>
        </w:tc>
      </w:tr>
      <w:tr w:rsidR="00586089" w:rsidRPr="00826510" w:rsidTr="009B6A0A">
        <w:tc>
          <w:tcPr>
            <w:tcW w:w="817" w:type="dxa"/>
          </w:tcPr>
          <w:p w:rsidR="00586089" w:rsidRPr="00826510" w:rsidRDefault="00586089" w:rsidP="006258C2">
            <w:pPr>
              <w:pStyle w:val="Listparagraf"/>
              <w:numPr>
                <w:ilvl w:val="0"/>
                <w:numId w:val="6"/>
              </w:numPr>
              <w:tabs>
                <w:tab w:val="left" w:pos="8647"/>
              </w:tabs>
              <w:jc w:val="center"/>
              <w:rPr>
                <w:b/>
              </w:rPr>
            </w:pPr>
          </w:p>
        </w:tc>
        <w:tc>
          <w:tcPr>
            <w:tcW w:w="8363" w:type="dxa"/>
          </w:tcPr>
          <w:p w:rsidR="00586089" w:rsidRPr="00826510" w:rsidRDefault="00586089" w:rsidP="006258C2">
            <w:pPr>
              <w:pStyle w:val="Default"/>
              <w:tabs>
                <w:tab w:val="left" w:pos="8647"/>
              </w:tabs>
              <w:rPr>
                <w:rFonts w:ascii="Times New Roman" w:hAnsi="Times New Roman" w:cs="Times New Roman"/>
              </w:rPr>
            </w:pPr>
            <w:r w:rsidRPr="00826510">
              <w:rPr>
                <w:rFonts w:ascii="Times New Roman" w:hAnsi="Times New Roman" w:cs="Times New Roman"/>
              </w:rPr>
              <w:t xml:space="preserve">Keresd meg a dokumentumban a „Delacroix” szöveget és fűzd hozzá a </w:t>
            </w:r>
            <w:r w:rsidRPr="00826510">
              <w:rPr>
                <w:rFonts w:ascii="Times New Roman" w:hAnsi="Times New Roman" w:cs="Times New Roman"/>
                <w:lang w:val="en-US"/>
              </w:rPr>
              <w:t>“</w:t>
            </w:r>
            <w:r w:rsidRPr="00826510">
              <w:rPr>
                <w:rFonts w:ascii="Times New Roman" w:hAnsi="Times New Roman" w:cs="Times New Roman"/>
              </w:rPr>
              <w:t xml:space="preserve">pictor francez din perioada </w:t>
            </w:r>
            <w:hyperlink r:id="rId9" w:tooltip="Romantism" w:history="1">
              <w:r w:rsidRPr="00826510">
                <w:rPr>
                  <w:rFonts w:ascii="Times New Roman" w:hAnsi="Times New Roman" w:cs="Times New Roman"/>
                </w:rPr>
                <w:t>romantismului</w:t>
              </w:r>
            </w:hyperlink>
            <w:r w:rsidRPr="00826510">
              <w:rPr>
                <w:rFonts w:ascii="Times New Roman" w:hAnsi="Times New Roman" w:cs="Times New Roman"/>
              </w:rPr>
              <w:t xml:space="preserve">” megjegyzést (comment), a megjegyzés ablakába szúrd be a  „liberty.jpg” képet. Méretezd át a képet úgy. hogy a magassága (height) 3 cm legyen, megőrizve a kép arányát. Változtasd meg sárgára a megjegyzés dobozának a színét. </w:t>
            </w:r>
          </w:p>
        </w:tc>
        <w:tc>
          <w:tcPr>
            <w:tcW w:w="1150" w:type="dxa"/>
            <w:vAlign w:val="center"/>
          </w:tcPr>
          <w:p w:rsidR="00586089" w:rsidRPr="00826510" w:rsidRDefault="00586089" w:rsidP="006258C2">
            <w:pPr>
              <w:tabs>
                <w:tab w:val="left" w:pos="8647"/>
              </w:tabs>
              <w:jc w:val="center"/>
            </w:pPr>
            <w:r w:rsidRPr="00826510">
              <w:t>6p</w:t>
            </w:r>
          </w:p>
        </w:tc>
      </w:tr>
      <w:tr w:rsidR="00586089" w:rsidRPr="00826510" w:rsidTr="009B6A0A">
        <w:tc>
          <w:tcPr>
            <w:tcW w:w="817" w:type="dxa"/>
          </w:tcPr>
          <w:p w:rsidR="00586089" w:rsidRPr="00826510" w:rsidRDefault="00586089" w:rsidP="006258C2">
            <w:pPr>
              <w:pStyle w:val="Listparagraf"/>
              <w:numPr>
                <w:ilvl w:val="0"/>
                <w:numId w:val="6"/>
              </w:numPr>
              <w:tabs>
                <w:tab w:val="left" w:pos="8647"/>
              </w:tabs>
              <w:jc w:val="center"/>
              <w:rPr>
                <w:b/>
              </w:rPr>
            </w:pPr>
          </w:p>
        </w:tc>
        <w:tc>
          <w:tcPr>
            <w:tcW w:w="8363" w:type="dxa"/>
          </w:tcPr>
          <w:p w:rsidR="00586089" w:rsidRPr="00826510" w:rsidRDefault="00586089" w:rsidP="006258C2">
            <w:pPr>
              <w:pStyle w:val="Default"/>
              <w:tabs>
                <w:tab w:val="left" w:pos="8647"/>
              </w:tabs>
              <w:rPr>
                <w:rFonts w:ascii="Times New Roman" w:hAnsi="Times New Roman" w:cs="Times New Roman"/>
              </w:rPr>
            </w:pPr>
            <w:r w:rsidRPr="00826510">
              <w:rPr>
                <w:rFonts w:ascii="Times New Roman" w:hAnsi="Times New Roman" w:cs="Times New Roman"/>
              </w:rPr>
              <w:t>Találd meg a „Duchamp” szöveget a dokumentumban és szúrd be a következő lábjegyzetet (nota de subsol): „</w:t>
            </w:r>
            <w:hyperlink r:id="rId10" w:history="1">
              <w:r w:rsidRPr="00826510">
                <w:rPr>
                  <w:rFonts w:ascii="Times New Roman" w:hAnsi="Times New Roman" w:cs="Times New Roman"/>
                </w:rPr>
                <w:t>Marcel Duchamp</w:t>
              </w:r>
            </w:hyperlink>
            <w:r w:rsidRPr="00826510">
              <w:rPr>
                <w:rFonts w:ascii="Times New Roman" w:hAnsi="Times New Roman" w:cs="Times New Roman"/>
              </w:rPr>
              <w:t> (28 iulie 1887 – 2 octombrie 1968)”</w:t>
            </w:r>
          </w:p>
        </w:tc>
        <w:tc>
          <w:tcPr>
            <w:tcW w:w="1150" w:type="dxa"/>
            <w:vAlign w:val="center"/>
          </w:tcPr>
          <w:p w:rsidR="00586089" w:rsidRPr="00826510" w:rsidRDefault="00586089" w:rsidP="006258C2">
            <w:pPr>
              <w:tabs>
                <w:tab w:val="left" w:pos="8647"/>
              </w:tabs>
              <w:jc w:val="center"/>
            </w:pPr>
            <w:r w:rsidRPr="00826510">
              <w:t>1p</w:t>
            </w:r>
          </w:p>
        </w:tc>
      </w:tr>
      <w:tr w:rsidR="00586089" w:rsidRPr="00826510" w:rsidTr="009B6A0A">
        <w:tc>
          <w:tcPr>
            <w:tcW w:w="817" w:type="dxa"/>
          </w:tcPr>
          <w:p w:rsidR="00586089" w:rsidRPr="00826510" w:rsidRDefault="00586089" w:rsidP="006258C2">
            <w:pPr>
              <w:pStyle w:val="Listparagraf"/>
              <w:numPr>
                <w:ilvl w:val="0"/>
                <w:numId w:val="6"/>
              </w:numPr>
              <w:tabs>
                <w:tab w:val="left" w:pos="8647"/>
              </w:tabs>
              <w:jc w:val="center"/>
              <w:rPr>
                <w:b/>
              </w:rPr>
            </w:pPr>
          </w:p>
        </w:tc>
        <w:tc>
          <w:tcPr>
            <w:tcW w:w="8363" w:type="dxa"/>
          </w:tcPr>
          <w:p w:rsidR="00586089" w:rsidRPr="00826510" w:rsidRDefault="00586089" w:rsidP="006258C2">
            <w:pPr>
              <w:pStyle w:val="Default"/>
              <w:tabs>
                <w:tab w:val="left" w:pos="8647"/>
              </w:tabs>
              <w:rPr>
                <w:rFonts w:ascii="Times New Roman" w:hAnsi="Times New Roman" w:cs="Times New Roman"/>
              </w:rPr>
            </w:pPr>
            <w:r w:rsidRPr="00826510">
              <w:rPr>
                <w:rFonts w:ascii="Times New Roman" w:hAnsi="Times New Roman" w:cs="Times New Roman"/>
              </w:rPr>
              <w:t>Hozz létre „scriitori”  névvel egy új stílust táblázatra a következő tulajdonságokkal: az oldalon a táblázat középre igazódik, halványzöld a kitöltő (háttér) szín, a külső keretvonal zöld és 3 pont vastagságú. A dokumentumban lévő táblázatra alkalmazd ezt a stílust. A második oszlop szerint rendezd ábécés sorrendbe a táblázat adatait.</w:t>
            </w:r>
          </w:p>
        </w:tc>
        <w:tc>
          <w:tcPr>
            <w:tcW w:w="1150" w:type="dxa"/>
            <w:vAlign w:val="center"/>
          </w:tcPr>
          <w:p w:rsidR="00586089" w:rsidRPr="00826510" w:rsidRDefault="00586089" w:rsidP="006258C2">
            <w:pPr>
              <w:tabs>
                <w:tab w:val="left" w:pos="8647"/>
              </w:tabs>
              <w:jc w:val="center"/>
            </w:pPr>
            <w:r w:rsidRPr="00826510">
              <w:t>5p</w:t>
            </w:r>
          </w:p>
        </w:tc>
      </w:tr>
      <w:tr w:rsidR="00586089" w:rsidRPr="00826510" w:rsidTr="009B6A0A">
        <w:tc>
          <w:tcPr>
            <w:tcW w:w="817" w:type="dxa"/>
          </w:tcPr>
          <w:p w:rsidR="00586089" w:rsidRPr="00826510" w:rsidRDefault="00586089" w:rsidP="006258C2">
            <w:pPr>
              <w:pStyle w:val="Listparagraf"/>
              <w:numPr>
                <w:ilvl w:val="0"/>
                <w:numId w:val="6"/>
              </w:numPr>
              <w:tabs>
                <w:tab w:val="left" w:pos="8647"/>
              </w:tabs>
              <w:jc w:val="center"/>
              <w:rPr>
                <w:b/>
              </w:rPr>
            </w:pPr>
          </w:p>
        </w:tc>
        <w:tc>
          <w:tcPr>
            <w:tcW w:w="8363" w:type="dxa"/>
          </w:tcPr>
          <w:p w:rsidR="00586089" w:rsidRPr="00826510" w:rsidRDefault="00586089" w:rsidP="006258C2">
            <w:pPr>
              <w:pStyle w:val="Default"/>
              <w:tabs>
                <w:tab w:val="left" w:pos="8647"/>
              </w:tabs>
              <w:rPr>
                <w:rFonts w:ascii="Times New Roman" w:hAnsi="Times New Roman" w:cs="Times New Roman"/>
              </w:rPr>
            </w:pPr>
            <w:r w:rsidRPr="00826510">
              <w:rPr>
                <w:rFonts w:ascii="Times New Roman" w:hAnsi="Times New Roman" w:cs="Times New Roman"/>
              </w:rPr>
              <w:t xml:space="preserve">Szúrj be egy hivatkozást (hyperlink) a „Balzac, Stendhal, Dumas, Dostoievski, Dickens, Tolstoi, Goethe” szövegre, amely a dokumentumban lévő táblázatra mutat. </w:t>
            </w:r>
          </w:p>
        </w:tc>
        <w:tc>
          <w:tcPr>
            <w:tcW w:w="1150" w:type="dxa"/>
            <w:vAlign w:val="center"/>
          </w:tcPr>
          <w:p w:rsidR="00586089" w:rsidRPr="00826510" w:rsidRDefault="00586089" w:rsidP="006258C2">
            <w:pPr>
              <w:tabs>
                <w:tab w:val="left" w:pos="8647"/>
              </w:tabs>
              <w:jc w:val="center"/>
            </w:pPr>
            <w:r w:rsidRPr="00826510">
              <w:t>2p</w:t>
            </w:r>
          </w:p>
        </w:tc>
      </w:tr>
    </w:tbl>
    <w:p w:rsidR="00B575D5" w:rsidRPr="006258C2" w:rsidRDefault="00B575D5" w:rsidP="006258C2">
      <w:pPr>
        <w:tabs>
          <w:tab w:val="left" w:pos="8647"/>
        </w:tabs>
        <w:spacing w:after="0"/>
        <w:jc w:val="both"/>
        <w:rPr>
          <w:sz w:val="16"/>
          <w:szCs w:val="16"/>
        </w:rPr>
      </w:pPr>
    </w:p>
    <w:p w:rsidR="00D7575C" w:rsidRPr="00826510" w:rsidRDefault="00826510" w:rsidP="006258C2">
      <w:pPr>
        <w:tabs>
          <w:tab w:val="left" w:pos="8647"/>
        </w:tabs>
        <w:spacing w:after="0"/>
        <w:ind w:firstLine="284"/>
        <w:jc w:val="both"/>
        <w:rPr>
          <w:b/>
        </w:rPr>
      </w:pPr>
      <w:r>
        <w:rPr>
          <w:b/>
          <w:bCs/>
          <w:sz w:val="28"/>
          <w:szCs w:val="28"/>
          <w:lang w:val="ro-RO"/>
        </w:rPr>
        <w:t>2</w:t>
      </w:r>
      <w:r w:rsidRPr="003642EA">
        <w:rPr>
          <w:b/>
          <w:bCs/>
          <w:sz w:val="28"/>
          <w:szCs w:val="28"/>
          <w:lang w:val="ro-RO"/>
        </w:rPr>
        <w:t>. tétel– Bemutatók készítése (Power Point)</w:t>
      </w:r>
      <w:r w:rsidR="00BE34AA" w:rsidRPr="00826510">
        <w:rPr>
          <w:b/>
        </w:rPr>
        <w:t xml:space="preserve"> </w:t>
      </w:r>
      <w:r>
        <w:rPr>
          <w:b/>
        </w:rPr>
        <w:tab/>
      </w:r>
      <w:r w:rsidR="00BE34AA" w:rsidRPr="00826510">
        <w:rPr>
          <w:b/>
        </w:rPr>
        <w:t>25</w:t>
      </w:r>
      <w:r w:rsidR="00D7575C" w:rsidRPr="00826510">
        <w:rPr>
          <w:b/>
        </w:rPr>
        <w:t xml:space="preserve"> p</w:t>
      </w:r>
      <w:r w:rsidR="00BE34AA" w:rsidRPr="00826510">
        <w:rPr>
          <w:b/>
        </w:rPr>
        <w:t>ont</w:t>
      </w:r>
    </w:p>
    <w:tbl>
      <w:tblPr>
        <w:tblStyle w:val="GrilTabel"/>
        <w:tblW w:w="10456" w:type="dxa"/>
        <w:tblLayout w:type="fixed"/>
        <w:tblLook w:val="04A0" w:firstRow="1" w:lastRow="0" w:firstColumn="1" w:lastColumn="0" w:noHBand="0" w:noVBand="1"/>
      </w:tblPr>
      <w:tblGrid>
        <w:gridCol w:w="675"/>
        <w:gridCol w:w="8505"/>
        <w:gridCol w:w="1276"/>
      </w:tblGrid>
      <w:tr w:rsidR="00826510" w:rsidRPr="00826510" w:rsidTr="009B6A0A">
        <w:tc>
          <w:tcPr>
            <w:tcW w:w="675" w:type="dxa"/>
          </w:tcPr>
          <w:p w:rsidR="00826510" w:rsidRPr="001B007B" w:rsidRDefault="00826510" w:rsidP="006258C2">
            <w:pPr>
              <w:tabs>
                <w:tab w:val="left" w:pos="8647"/>
              </w:tabs>
            </w:pPr>
            <w:r w:rsidRPr="001B007B">
              <w:t>Nr</w:t>
            </w:r>
          </w:p>
        </w:tc>
        <w:tc>
          <w:tcPr>
            <w:tcW w:w="8505" w:type="dxa"/>
          </w:tcPr>
          <w:p w:rsidR="00826510" w:rsidRPr="001B007B" w:rsidRDefault="00826510" w:rsidP="006258C2">
            <w:pPr>
              <w:tabs>
                <w:tab w:val="left" w:pos="8647"/>
              </w:tabs>
              <w:ind w:left="126" w:hanging="126"/>
            </w:pPr>
            <w:r w:rsidRPr="001B007B">
              <w:t>Követelmény</w:t>
            </w:r>
          </w:p>
        </w:tc>
        <w:tc>
          <w:tcPr>
            <w:tcW w:w="1276" w:type="dxa"/>
          </w:tcPr>
          <w:p w:rsidR="00826510" w:rsidRDefault="00826510" w:rsidP="006258C2">
            <w:pPr>
              <w:tabs>
                <w:tab w:val="left" w:pos="8647"/>
              </w:tabs>
            </w:pPr>
            <w:r w:rsidRPr="001B007B">
              <w:t>Pontszám</w:t>
            </w:r>
          </w:p>
        </w:tc>
      </w:tr>
      <w:tr w:rsidR="00B575D5" w:rsidRPr="00826510" w:rsidTr="009B6A0A">
        <w:tc>
          <w:tcPr>
            <w:tcW w:w="675" w:type="dxa"/>
          </w:tcPr>
          <w:p w:rsidR="00B575D5" w:rsidRPr="00826510" w:rsidRDefault="00B575D5" w:rsidP="006258C2">
            <w:pPr>
              <w:pStyle w:val="Listparagraf"/>
              <w:numPr>
                <w:ilvl w:val="0"/>
                <w:numId w:val="5"/>
              </w:numPr>
              <w:tabs>
                <w:tab w:val="left" w:pos="8647"/>
              </w:tabs>
              <w:jc w:val="center"/>
              <w:rPr>
                <w:b/>
              </w:rPr>
            </w:pPr>
          </w:p>
        </w:tc>
        <w:tc>
          <w:tcPr>
            <w:tcW w:w="8505" w:type="dxa"/>
          </w:tcPr>
          <w:p w:rsidR="00B575D5" w:rsidRPr="00826510" w:rsidRDefault="00B575D5" w:rsidP="006258C2">
            <w:pPr>
              <w:tabs>
                <w:tab w:val="left" w:pos="8647"/>
              </w:tabs>
              <w:jc w:val="both"/>
              <w:rPr>
                <w:lang w:val="ro-RO"/>
              </w:rPr>
            </w:pPr>
            <w:r w:rsidRPr="00826510">
              <w:t xml:space="preserve">Nyisd meg a </w:t>
            </w:r>
            <w:r w:rsidRPr="00826510">
              <w:rPr>
                <w:b/>
              </w:rPr>
              <w:t>Calatori_in_timp_si_spatiu.pptx</w:t>
            </w:r>
            <w:r w:rsidRPr="00826510">
              <w:t xml:space="preserve"> prezentációt és felhasználva a </w:t>
            </w:r>
            <w:r w:rsidRPr="00826510">
              <w:rPr>
                <w:b/>
                <w:lang w:val="ro-RO"/>
              </w:rPr>
              <w:t xml:space="preserve">Resurse_Power10  </w:t>
            </w:r>
            <w:r w:rsidR="000454D8" w:rsidRPr="00826510">
              <w:rPr>
                <w:lang w:val="ro-RO"/>
              </w:rPr>
              <w:t>mappában</w:t>
            </w:r>
            <w:r w:rsidRPr="00826510">
              <w:rPr>
                <w:lang w:val="ro-RO"/>
              </w:rPr>
              <w:t xml:space="preserve"> lévő forrásanyagot </w:t>
            </w:r>
            <w:r w:rsidRPr="00826510">
              <w:t xml:space="preserve">változtasd meg a prezentőciót az alábbi követelményeknek megfelelően. </w:t>
            </w:r>
            <w:r w:rsidRPr="00826510">
              <w:rPr>
                <w:b/>
                <w:lang w:val="ro-RO"/>
              </w:rPr>
              <w:t>(pontozva lesz a kreativitás)</w:t>
            </w:r>
            <w:r w:rsidRPr="00826510">
              <w:rPr>
                <w:lang w:val="ro-RO"/>
              </w:rPr>
              <w:t>:</w:t>
            </w:r>
          </w:p>
          <w:p w:rsidR="00B575D5" w:rsidRPr="00826510" w:rsidRDefault="00B575D5" w:rsidP="006258C2">
            <w:pPr>
              <w:pStyle w:val="Listparagraf"/>
              <w:numPr>
                <w:ilvl w:val="0"/>
                <w:numId w:val="2"/>
              </w:numPr>
              <w:tabs>
                <w:tab w:val="left" w:pos="8647"/>
              </w:tabs>
              <w:ind w:left="0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Az első, a létező dián valósítsd meg:</w:t>
            </w:r>
          </w:p>
          <w:p w:rsidR="00B575D5" w:rsidRPr="00826510" w:rsidRDefault="00B575D5" w:rsidP="006258C2">
            <w:pPr>
              <w:pStyle w:val="Listparagraf"/>
              <w:numPr>
                <w:ilvl w:val="0"/>
                <w:numId w:val="1"/>
              </w:numPr>
              <w:tabs>
                <w:tab w:val="left" w:pos="8647"/>
              </w:tabs>
              <w:ind w:left="0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A megjegyzésbe írd le milyen kinézete van a diának (layout).</w:t>
            </w:r>
          </w:p>
          <w:p w:rsidR="00B575D5" w:rsidRPr="00826510" w:rsidRDefault="00B575D5" w:rsidP="006258C2">
            <w:pPr>
              <w:pStyle w:val="Listparagraf"/>
              <w:numPr>
                <w:ilvl w:val="0"/>
                <w:numId w:val="1"/>
              </w:numPr>
              <w:tabs>
                <w:tab w:val="left" w:pos="8647"/>
              </w:tabs>
              <w:ind w:left="0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 xml:space="preserve">A megfelelő részbe szúrj be egy képet a Resurse_Power10 </w:t>
            </w:r>
            <w:r w:rsidR="000454D8" w:rsidRPr="00826510">
              <w:rPr>
                <w:lang w:val="ro-RO"/>
              </w:rPr>
              <w:t>mappából</w:t>
            </w:r>
            <w:r w:rsidRPr="00826510">
              <w:rPr>
                <w:lang w:val="ro-RO"/>
              </w:rPr>
              <w:t>.</w:t>
            </w:r>
          </w:p>
          <w:p w:rsidR="00B575D5" w:rsidRPr="00826510" w:rsidRDefault="00B575D5" w:rsidP="006258C2">
            <w:pPr>
              <w:pStyle w:val="Listparagraf"/>
              <w:numPr>
                <w:ilvl w:val="0"/>
                <w:numId w:val="1"/>
              </w:numPr>
              <w:tabs>
                <w:tab w:val="left" w:pos="8647"/>
              </w:tabs>
              <w:ind w:left="0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 xml:space="preserve">A b) alpontnál beszúrt képre alkalmazz egy tetszőleges belépési animációt, míg a ”Proprietățile spațiului” szövegre egy kilépési animációt, ebben a sorrendben. Állítsd be, hogy az animációk 3 másodpercig tartsanak és az egyik animáció 2 másodperc után követi a másikat. </w:t>
            </w:r>
          </w:p>
          <w:p w:rsidR="00B575D5" w:rsidRPr="00826510" w:rsidRDefault="00B575D5" w:rsidP="006258C2">
            <w:pPr>
              <w:pStyle w:val="Listparagraf"/>
              <w:numPr>
                <w:ilvl w:val="0"/>
                <w:numId w:val="1"/>
              </w:numPr>
              <w:tabs>
                <w:tab w:val="left" w:pos="8647"/>
              </w:tabs>
              <w:ind w:left="0"/>
              <w:jc w:val="both"/>
            </w:pPr>
            <w:r w:rsidRPr="00826510">
              <w:rPr>
                <w:lang w:val="ro-RO"/>
              </w:rPr>
              <w:t xml:space="preserve">A bekezdéseket jelöld mint felsorolás az </w:t>
            </w:r>
            <w:r w:rsidRPr="00826510">
              <w:rPr>
                <w:b/>
                <w:lang w:val="ro-RO"/>
              </w:rPr>
              <w:t>eclipsa_in_spatiu.jpg</w:t>
            </w:r>
            <w:r w:rsidRPr="00826510">
              <w:rPr>
                <w:lang w:val="ro-RO"/>
              </w:rPr>
              <w:t xml:space="preserve"> képpel és ennek a mérete 200% legyen a szöveghez viszonyítva.</w:t>
            </w:r>
          </w:p>
          <w:p w:rsidR="005A4012" w:rsidRPr="00826510" w:rsidRDefault="005A4012" w:rsidP="006258C2">
            <w:pPr>
              <w:pStyle w:val="Listparagraf"/>
              <w:numPr>
                <w:ilvl w:val="0"/>
                <w:numId w:val="1"/>
              </w:numPr>
              <w:tabs>
                <w:tab w:val="left" w:pos="8647"/>
              </w:tabs>
              <w:ind w:left="0"/>
              <w:jc w:val="both"/>
            </w:pPr>
          </w:p>
        </w:tc>
        <w:tc>
          <w:tcPr>
            <w:tcW w:w="1276" w:type="dxa"/>
            <w:vAlign w:val="center"/>
          </w:tcPr>
          <w:p w:rsidR="00B575D5" w:rsidRPr="00826510" w:rsidRDefault="00B575D5" w:rsidP="006258C2">
            <w:pPr>
              <w:tabs>
                <w:tab w:val="left" w:pos="8647"/>
              </w:tabs>
              <w:jc w:val="center"/>
            </w:pPr>
            <w:r w:rsidRPr="00826510">
              <w:t>7p</w:t>
            </w:r>
          </w:p>
        </w:tc>
      </w:tr>
      <w:tr w:rsidR="00B575D5" w:rsidRPr="00826510" w:rsidTr="009B6A0A">
        <w:tc>
          <w:tcPr>
            <w:tcW w:w="675" w:type="dxa"/>
          </w:tcPr>
          <w:p w:rsidR="00B575D5" w:rsidRPr="00826510" w:rsidRDefault="00B575D5" w:rsidP="006258C2">
            <w:pPr>
              <w:pStyle w:val="Listparagraf"/>
              <w:numPr>
                <w:ilvl w:val="0"/>
                <w:numId w:val="5"/>
              </w:numPr>
              <w:tabs>
                <w:tab w:val="left" w:pos="8647"/>
              </w:tabs>
              <w:jc w:val="center"/>
              <w:rPr>
                <w:b/>
              </w:rPr>
            </w:pPr>
          </w:p>
        </w:tc>
        <w:tc>
          <w:tcPr>
            <w:tcW w:w="8505" w:type="dxa"/>
          </w:tcPr>
          <w:p w:rsidR="00B575D5" w:rsidRPr="00826510" w:rsidRDefault="00B575D5" w:rsidP="006258C2">
            <w:pPr>
              <w:pStyle w:val="Listparagraf"/>
              <w:numPr>
                <w:ilvl w:val="0"/>
                <w:numId w:val="2"/>
              </w:numPr>
              <w:tabs>
                <w:tab w:val="left" w:pos="8647"/>
              </w:tabs>
              <w:ind w:left="0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 xml:space="preserve">Felhasználva a Resurse_Power10 </w:t>
            </w:r>
            <w:r w:rsidR="000454D8" w:rsidRPr="00826510">
              <w:rPr>
                <w:lang w:val="ro-RO"/>
              </w:rPr>
              <w:t>mappából</w:t>
            </w:r>
            <w:r w:rsidRPr="00826510">
              <w:rPr>
                <w:lang w:val="ro-RO"/>
              </w:rPr>
              <w:t xml:space="preserve"> a képeket, szövegeket és prezentációkat (Figyelem! a word file-okban is vannak képek, amelyeket esetleg alkalmazhatsz) hozz létre másik négy diát, különböző kinézettel úgy, hogy:</w:t>
            </w:r>
          </w:p>
          <w:p w:rsidR="00B575D5" w:rsidRPr="00826510" w:rsidRDefault="00B575D5" w:rsidP="006258C2">
            <w:pPr>
              <w:pStyle w:val="Listparagraf"/>
              <w:numPr>
                <w:ilvl w:val="0"/>
                <w:numId w:val="3"/>
              </w:numPr>
              <w:tabs>
                <w:tab w:val="left" w:pos="720"/>
                <w:tab w:val="left" w:pos="8647"/>
              </w:tabs>
              <w:ind w:left="0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lastRenderedPageBreak/>
              <w:t xml:space="preserve">Létezzen egy dia </w:t>
            </w:r>
            <w:r w:rsidRPr="00826510">
              <w:rPr>
                <w:b/>
                <w:lang w:val="ro-RO"/>
              </w:rPr>
              <w:t>Yuri Gagarin</w:t>
            </w:r>
            <w:r w:rsidRPr="00826510">
              <w:rPr>
                <w:lang w:val="ro-RO"/>
              </w:rPr>
              <w:t xml:space="preserve"> címmel és egy </w:t>
            </w:r>
            <w:r w:rsidRPr="00826510">
              <w:rPr>
                <w:b/>
                <w:lang w:val="ro-RO"/>
              </w:rPr>
              <w:t xml:space="preserve">Dumitru Prunariu </w:t>
            </w:r>
            <w:r w:rsidRPr="00826510">
              <w:rPr>
                <w:lang w:val="ro-RO"/>
              </w:rPr>
              <w:t>címmel</w:t>
            </w:r>
            <w:r w:rsidRPr="00826510">
              <w:rPr>
                <w:b/>
                <w:lang w:val="ro-RO"/>
              </w:rPr>
              <w:t xml:space="preserve">, </w:t>
            </w:r>
            <w:r w:rsidRPr="00826510">
              <w:rPr>
                <w:lang w:val="ro-RO"/>
              </w:rPr>
              <w:t>a kinézetet te választod meg.</w:t>
            </w:r>
          </w:p>
          <w:p w:rsidR="00B575D5" w:rsidRPr="00826510" w:rsidRDefault="00B575D5" w:rsidP="006258C2">
            <w:pPr>
              <w:pStyle w:val="Listparagraf"/>
              <w:numPr>
                <w:ilvl w:val="0"/>
                <w:numId w:val="3"/>
              </w:numPr>
              <w:tabs>
                <w:tab w:val="left" w:pos="720"/>
                <w:tab w:val="left" w:pos="8647"/>
              </w:tabs>
              <w:ind w:left="0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 xml:space="preserve">Az összes dia között létezzen egy automatikus áttűnés fél másodperc után. </w:t>
            </w:r>
          </w:p>
          <w:p w:rsidR="00B575D5" w:rsidRPr="00826510" w:rsidRDefault="00B575D5" w:rsidP="006258C2">
            <w:pPr>
              <w:pStyle w:val="Listparagraf"/>
              <w:numPr>
                <w:ilvl w:val="0"/>
                <w:numId w:val="3"/>
              </w:numPr>
              <w:tabs>
                <w:tab w:val="left" w:pos="720"/>
                <w:tab w:val="left" w:pos="8647"/>
              </w:tabs>
              <w:ind w:left="0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 xml:space="preserve">A forrásanyagok között található sablont (template) alkalmazd legalább két diára úgy, hogy látható legyen az alkalmazása. Magyarázd meg a diák megjegyzésénél miért ezekre a diékra alkalmaztad a sablont. </w:t>
            </w:r>
          </w:p>
          <w:p w:rsidR="005A4012" w:rsidRPr="00826510" w:rsidRDefault="005A4012" w:rsidP="006258C2">
            <w:pPr>
              <w:pStyle w:val="Listparagraf"/>
              <w:numPr>
                <w:ilvl w:val="0"/>
                <w:numId w:val="3"/>
              </w:numPr>
              <w:tabs>
                <w:tab w:val="left" w:pos="720"/>
                <w:tab w:val="left" w:pos="8647"/>
              </w:tabs>
              <w:ind w:left="0"/>
              <w:jc w:val="both"/>
              <w:rPr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B575D5" w:rsidRPr="00826510" w:rsidRDefault="00B575D5" w:rsidP="006258C2">
            <w:pPr>
              <w:tabs>
                <w:tab w:val="left" w:pos="8647"/>
              </w:tabs>
              <w:jc w:val="center"/>
            </w:pPr>
            <w:r w:rsidRPr="00826510">
              <w:lastRenderedPageBreak/>
              <w:t>11p</w:t>
            </w:r>
          </w:p>
        </w:tc>
      </w:tr>
      <w:tr w:rsidR="00B575D5" w:rsidRPr="00826510" w:rsidTr="009B6A0A">
        <w:tc>
          <w:tcPr>
            <w:tcW w:w="675" w:type="dxa"/>
          </w:tcPr>
          <w:p w:rsidR="00B575D5" w:rsidRPr="00826510" w:rsidRDefault="00B575D5" w:rsidP="006258C2">
            <w:pPr>
              <w:pStyle w:val="Listparagraf"/>
              <w:numPr>
                <w:ilvl w:val="0"/>
                <w:numId w:val="5"/>
              </w:numPr>
              <w:tabs>
                <w:tab w:val="left" w:pos="8647"/>
              </w:tabs>
              <w:jc w:val="center"/>
              <w:rPr>
                <w:b/>
              </w:rPr>
            </w:pPr>
          </w:p>
        </w:tc>
        <w:tc>
          <w:tcPr>
            <w:tcW w:w="8505" w:type="dxa"/>
          </w:tcPr>
          <w:p w:rsidR="00B575D5" w:rsidRPr="00826510" w:rsidRDefault="00B575D5" w:rsidP="006258C2">
            <w:pPr>
              <w:tabs>
                <w:tab w:val="left" w:pos="8647"/>
              </w:tabs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Szúrj be egy új diát a prezentáció végére, mint hatodikat, amelybe illeszd be mint háttérkép a napfogyatkozás (eclipsa) képet. címnek írd be az ECLIPSA szöveget, amelyre alkalmazz egy hivatkozást (hyperlink) a Link.docx file-ra, melyet megtalálsz a forrás</w:t>
            </w:r>
            <w:r w:rsidR="000454D8" w:rsidRPr="00826510">
              <w:rPr>
                <w:lang w:val="ro-RO"/>
              </w:rPr>
              <w:t>mappában</w:t>
            </w:r>
            <w:r w:rsidRPr="00826510">
              <w:rPr>
                <w:lang w:val="ro-RO"/>
              </w:rPr>
              <w:t xml:space="preserve">.  </w:t>
            </w:r>
          </w:p>
          <w:p w:rsidR="005A4012" w:rsidRPr="00826510" w:rsidRDefault="005A4012" w:rsidP="006258C2">
            <w:pPr>
              <w:tabs>
                <w:tab w:val="left" w:pos="8647"/>
              </w:tabs>
              <w:jc w:val="both"/>
            </w:pPr>
          </w:p>
        </w:tc>
        <w:tc>
          <w:tcPr>
            <w:tcW w:w="1276" w:type="dxa"/>
            <w:vAlign w:val="center"/>
          </w:tcPr>
          <w:p w:rsidR="00B575D5" w:rsidRPr="00826510" w:rsidRDefault="00B575D5" w:rsidP="006258C2">
            <w:pPr>
              <w:tabs>
                <w:tab w:val="left" w:pos="8647"/>
              </w:tabs>
              <w:jc w:val="center"/>
            </w:pPr>
            <w:r w:rsidRPr="00826510">
              <w:t>2p</w:t>
            </w:r>
          </w:p>
        </w:tc>
      </w:tr>
      <w:tr w:rsidR="00B575D5" w:rsidRPr="00826510" w:rsidTr="009B6A0A">
        <w:tc>
          <w:tcPr>
            <w:tcW w:w="675" w:type="dxa"/>
          </w:tcPr>
          <w:p w:rsidR="00B575D5" w:rsidRPr="00826510" w:rsidRDefault="00B575D5" w:rsidP="006258C2">
            <w:pPr>
              <w:pStyle w:val="Listparagraf"/>
              <w:numPr>
                <w:ilvl w:val="0"/>
                <w:numId w:val="5"/>
              </w:numPr>
              <w:tabs>
                <w:tab w:val="left" w:pos="8647"/>
              </w:tabs>
              <w:jc w:val="center"/>
              <w:rPr>
                <w:b/>
              </w:rPr>
            </w:pPr>
          </w:p>
        </w:tc>
        <w:tc>
          <w:tcPr>
            <w:tcW w:w="8505" w:type="dxa"/>
          </w:tcPr>
          <w:p w:rsidR="00B575D5" w:rsidRPr="00826510" w:rsidRDefault="00B575D5" w:rsidP="006258C2">
            <w:pPr>
              <w:pStyle w:val="Listparagraf"/>
              <w:numPr>
                <w:ilvl w:val="0"/>
                <w:numId w:val="2"/>
              </w:numPr>
              <w:tabs>
                <w:tab w:val="left" w:pos="720"/>
                <w:tab w:val="left" w:pos="8647"/>
              </w:tabs>
              <w:ind w:left="0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Szúrd be az ”Imagine_OTI” nevű képet mindegyik dia lábjegyzetébe, középre igazítva. Mentsd el a prezentációt.</w:t>
            </w:r>
          </w:p>
          <w:p w:rsidR="005A4012" w:rsidRPr="00826510" w:rsidRDefault="005A4012" w:rsidP="006258C2">
            <w:pPr>
              <w:pStyle w:val="Listparagraf"/>
              <w:numPr>
                <w:ilvl w:val="0"/>
                <w:numId w:val="2"/>
              </w:numPr>
              <w:tabs>
                <w:tab w:val="left" w:pos="720"/>
                <w:tab w:val="left" w:pos="8647"/>
              </w:tabs>
              <w:ind w:left="0"/>
              <w:jc w:val="both"/>
              <w:rPr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B575D5" w:rsidRPr="00826510" w:rsidRDefault="00B575D5" w:rsidP="006258C2">
            <w:pPr>
              <w:tabs>
                <w:tab w:val="left" w:pos="8647"/>
              </w:tabs>
              <w:jc w:val="center"/>
            </w:pPr>
            <w:r w:rsidRPr="00826510">
              <w:t>3p</w:t>
            </w:r>
          </w:p>
        </w:tc>
      </w:tr>
      <w:tr w:rsidR="00B575D5" w:rsidRPr="00826510" w:rsidTr="009B6A0A">
        <w:tc>
          <w:tcPr>
            <w:tcW w:w="675" w:type="dxa"/>
          </w:tcPr>
          <w:p w:rsidR="00B575D5" w:rsidRPr="00826510" w:rsidRDefault="00B575D5" w:rsidP="006258C2">
            <w:pPr>
              <w:pStyle w:val="Listparagraf"/>
              <w:numPr>
                <w:ilvl w:val="0"/>
                <w:numId w:val="5"/>
              </w:numPr>
              <w:tabs>
                <w:tab w:val="left" w:pos="8647"/>
              </w:tabs>
              <w:jc w:val="center"/>
              <w:rPr>
                <w:b/>
              </w:rPr>
            </w:pPr>
          </w:p>
        </w:tc>
        <w:tc>
          <w:tcPr>
            <w:tcW w:w="8505" w:type="dxa"/>
          </w:tcPr>
          <w:p w:rsidR="00B575D5" w:rsidRPr="00826510" w:rsidRDefault="00B575D5" w:rsidP="006258C2">
            <w:pPr>
              <w:tabs>
                <w:tab w:val="left" w:pos="8647"/>
              </w:tabs>
              <w:jc w:val="both"/>
            </w:pPr>
            <w:r w:rsidRPr="00826510">
              <w:rPr>
                <w:lang w:val="ro-RO"/>
              </w:rPr>
              <w:t xml:space="preserve">Mentsd el a prezentációt mint pdf dokumentum </w:t>
            </w:r>
            <w:r w:rsidRPr="00826510">
              <w:rPr>
                <w:b/>
              </w:rPr>
              <w:t xml:space="preserve">Calatori.pdf </w:t>
            </w:r>
            <w:r w:rsidRPr="00826510">
              <w:t>néven</w:t>
            </w:r>
            <w:r w:rsidRPr="00826510">
              <w:rPr>
                <w:lang w:val="ro-RO"/>
              </w:rPr>
              <w:t>, úgy hogy egy oldalon két dia legyen.</w:t>
            </w:r>
          </w:p>
        </w:tc>
        <w:tc>
          <w:tcPr>
            <w:tcW w:w="1276" w:type="dxa"/>
            <w:vAlign w:val="center"/>
          </w:tcPr>
          <w:p w:rsidR="00B575D5" w:rsidRPr="00826510" w:rsidRDefault="00B575D5" w:rsidP="006258C2">
            <w:pPr>
              <w:tabs>
                <w:tab w:val="left" w:pos="8647"/>
              </w:tabs>
              <w:jc w:val="center"/>
            </w:pPr>
            <w:r w:rsidRPr="00826510">
              <w:t>2p</w:t>
            </w:r>
          </w:p>
        </w:tc>
      </w:tr>
    </w:tbl>
    <w:p w:rsidR="00B964D6" w:rsidRPr="006258C2" w:rsidRDefault="00B964D6" w:rsidP="006258C2">
      <w:pPr>
        <w:pStyle w:val="Listparagraf"/>
        <w:tabs>
          <w:tab w:val="left" w:pos="8647"/>
        </w:tabs>
        <w:spacing w:after="0"/>
        <w:ind w:left="0"/>
        <w:jc w:val="both"/>
        <w:rPr>
          <w:sz w:val="16"/>
          <w:szCs w:val="16"/>
          <w:lang w:val="ro-RO"/>
        </w:rPr>
      </w:pPr>
    </w:p>
    <w:p w:rsidR="00D7575C" w:rsidRPr="00826510" w:rsidRDefault="00826510" w:rsidP="006258C2">
      <w:pPr>
        <w:pStyle w:val="Listparagraf"/>
        <w:numPr>
          <w:ilvl w:val="0"/>
          <w:numId w:val="11"/>
        </w:numPr>
        <w:tabs>
          <w:tab w:val="left" w:pos="8647"/>
        </w:tabs>
        <w:spacing w:after="0"/>
        <w:jc w:val="both"/>
        <w:rPr>
          <w:b/>
        </w:rPr>
      </w:pPr>
      <w:r w:rsidRPr="00826510">
        <w:rPr>
          <w:b/>
          <w:bCs/>
          <w:sz w:val="28"/>
          <w:szCs w:val="28"/>
          <w:lang w:val="ro-RO"/>
        </w:rPr>
        <w:t>tétel – Táblázatkezelés (Excel)</w:t>
      </w:r>
      <w:r>
        <w:rPr>
          <w:b/>
        </w:rPr>
        <w:tab/>
      </w:r>
      <w:r w:rsidR="00A76091" w:rsidRPr="00826510">
        <w:rPr>
          <w:b/>
        </w:rPr>
        <w:t>25 pont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817"/>
        <w:gridCol w:w="8363"/>
        <w:gridCol w:w="1150"/>
      </w:tblGrid>
      <w:tr w:rsidR="00826510" w:rsidRPr="00826510" w:rsidTr="009B6A0A">
        <w:tc>
          <w:tcPr>
            <w:tcW w:w="817" w:type="dxa"/>
          </w:tcPr>
          <w:p w:rsidR="00826510" w:rsidRPr="00975A64" w:rsidRDefault="00826510" w:rsidP="006258C2">
            <w:pPr>
              <w:tabs>
                <w:tab w:val="left" w:pos="8647"/>
              </w:tabs>
            </w:pPr>
            <w:r w:rsidRPr="00975A64">
              <w:t>Nr</w:t>
            </w:r>
          </w:p>
        </w:tc>
        <w:tc>
          <w:tcPr>
            <w:tcW w:w="8363" w:type="dxa"/>
          </w:tcPr>
          <w:p w:rsidR="00826510" w:rsidRPr="00975A64" w:rsidRDefault="00826510" w:rsidP="006258C2">
            <w:pPr>
              <w:tabs>
                <w:tab w:val="left" w:pos="8647"/>
              </w:tabs>
            </w:pPr>
            <w:r w:rsidRPr="00975A64">
              <w:t>Követelmény</w:t>
            </w:r>
          </w:p>
        </w:tc>
        <w:tc>
          <w:tcPr>
            <w:tcW w:w="1150" w:type="dxa"/>
          </w:tcPr>
          <w:p w:rsidR="00826510" w:rsidRDefault="00826510" w:rsidP="006258C2">
            <w:pPr>
              <w:tabs>
                <w:tab w:val="left" w:pos="8647"/>
              </w:tabs>
            </w:pPr>
            <w:r w:rsidRPr="00975A64">
              <w:t>Pontszám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 xml:space="preserve">Nyisd meg a </w:t>
            </w:r>
            <w:r w:rsidRPr="00826510">
              <w:rPr>
                <w:b/>
                <w:lang w:val="ro-RO"/>
              </w:rPr>
              <w:t>librarie.xlsx</w:t>
            </w:r>
            <w:r w:rsidRPr="00826510">
              <w:rPr>
                <w:lang w:val="ro-RO"/>
              </w:rPr>
              <w:t xml:space="preserve"> munkafüzetet a </w:t>
            </w:r>
            <w:r w:rsidRPr="00826510">
              <w:rPr>
                <w:b/>
                <w:lang w:val="ro-RO"/>
              </w:rPr>
              <w:t>ResurseExcel</w:t>
            </w:r>
            <w:r w:rsidR="000454D8" w:rsidRPr="00826510">
              <w:rPr>
                <w:b/>
                <w:lang w:val="ro-RO"/>
              </w:rPr>
              <w:t>10</w:t>
            </w:r>
            <w:r w:rsidRPr="00826510">
              <w:rPr>
                <w:lang w:val="ro-RO"/>
              </w:rPr>
              <w:t xml:space="preserve"> </w:t>
            </w:r>
            <w:r w:rsidR="000454D8" w:rsidRPr="00826510">
              <w:rPr>
                <w:lang w:val="ro-RO"/>
              </w:rPr>
              <w:t>mappából</w:t>
            </w:r>
            <w:r w:rsidRPr="00826510">
              <w:rPr>
                <w:lang w:val="ro-RO"/>
              </w:rPr>
              <w:t xml:space="preserve"> és írd az OTI 2015 szöveget a fejléc jobb oldalára.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1p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Alkalmazz megfelelő automatikus oszlopméretet mindegyik oszlopra úgy, hogy a benne levő adatok kiférjenek.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0,5p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Formázd az A1:F44 régiót mint táblázatot, megadva az egyes cellák közti elválasztó vonalat pontozott piros vonallal és a táblázat keretét pedig, vastagított folytonos kék vonallal.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2p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Az F2:F44 cellák adatai jelenjenek meg 2 tizedes pontossággal.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1p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Alkalmazz szín szerinti formázást a Cantitate oszlopra piros és kék közti színátmenettel a kis értékektől a nagyok felé.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3p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A G1 cellába írd be a “Valoare totala” szöveget. Alkalmazz Wrap text beállítást erre a mezőre.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1p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Számítsd ki mindegyik termék összértékét a G2:G44 cellákban megszorozva az egyes termékek árát (Pret unitar) a mennyiségével (Cantitate).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1p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A H1 cellába ird az “Observatii” szöveget. Döntsd meg 30</w:t>
            </w:r>
            <w:r w:rsidRPr="00826510">
              <w:rPr>
                <w:lang w:val="ro-RO"/>
              </w:rPr>
              <w:sym w:font="Symbol" w:char="F0B0"/>
            </w:r>
            <w:r w:rsidRPr="00826510">
              <w:rPr>
                <w:lang w:val="ro-RO"/>
              </w:rPr>
              <w:t>-al ezt a feliratot.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1p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A H2 cellába írj egy olyan képletet, amely lehetővé teszi, hogy a Ieftin szöveg jelenjen meg azon termékeknél, amelyek ára (Preț unitar) kisebb mint a J1 cellában levő érték és Scump szöveg jelenjen meg, ha az ára nagyobb mint a K1 cellában levő érték. A J1 és K1 cellákra alkalmazz abszolút hivatkozást. Más esetben ne jelenjen meg semmi az adott cellában. Másold a képletet H3:H44 cellákba.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2p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Készíts egy új munkalapot “Statistici” névvel. Ezen a munkalapon az A1 cellába írd be a “Numar creioane” szöveget, az A2 cellába a "Valoare stoc” szöveget, az A3 cellába pedig a “Comenzi vechi” szöveget.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1p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A Statistici munkalap B1 cellába írj egy képletet, amely megszámolja, hogy a Stoc munkalapon hányszor szerepel a Pencil termék.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2p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A Statistici munkalap B2 cellába írj egy képletet, amely kiszámiítja a Stoc munkapalon levő rendelések összértékét, vagyis összegzi a G2:G44 cellákban levő egyes termékek összértékeit.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1p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A Statistici munkalap B3 cellába írj egy képletet, amely kiírja a Stoc munkapalon levő azon termékek összértékét, amelyek megrendelési dátuma (data comenzii) régebbi mint 2014.04.01.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2p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Szúrj be egy 3D-s oszlopdiagramot a Statistici munkalap A5-ös cella pozíciójától kezdődően. A diagram a Stoc munkalap D1:F44 régiójának adatait ábrázolja.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1,5p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Formázd a diagramot úgy, hogy jelenjen meg minden oszlop felett az értéke is, a diagram címe pedig legyen “Comenzi”.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1p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A Stoc munkalapon a táblázatot rendezzük a Regiune oszlop szerint ABC sorrendbe azon belül pedig a Cantitate oszlop szerint csökkenő sorrendbe.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2p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Rejtsd el a Client oszlopot a Stoc munkalapon.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1p</w:t>
            </w:r>
          </w:p>
        </w:tc>
      </w:tr>
      <w:tr w:rsidR="003800C9" w:rsidRPr="00826510" w:rsidTr="009B6A0A">
        <w:tc>
          <w:tcPr>
            <w:tcW w:w="817" w:type="dxa"/>
          </w:tcPr>
          <w:p w:rsidR="003800C9" w:rsidRPr="00826510" w:rsidRDefault="003800C9" w:rsidP="006258C2">
            <w:pPr>
              <w:pStyle w:val="Listparagraf"/>
              <w:numPr>
                <w:ilvl w:val="0"/>
                <w:numId w:val="7"/>
              </w:numPr>
              <w:tabs>
                <w:tab w:val="left" w:pos="8647"/>
              </w:tabs>
              <w:ind w:left="470" w:hanging="357"/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3800C9" w:rsidRPr="00826510" w:rsidRDefault="003800C9" w:rsidP="006258C2">
            <w:pPr>
              <w:tabs>
                <w:tab w:val="left" w:pos="720"/>
                <w:tab w:val="left" w:pos="8647"/>
              </w:tabs>
              <w:ind w:left="34"/>
              <w:jc w:val="both"/>
              <w:rPr>
                <w:lang w:val="ro-RO"/>
              </w:rPr>
            </w:pPr>
            <w:r w:rsidRPr="00826510">
              <w:rPr>
                <w:lang w:val="ro-RO"/>
              </w:rPr>
              <w:t>Alkalmazz keskeny keretet (narrow margins) és fekvő lapbeállítást (Landscape) a Stoc munkalapra. Mentsd és zárd be a munkafüzetet.</w:t>
            </w:r>
          </w:p>
        </w:tc>
        <w:tc>
          <w:tcPr>
            <w:tcW w:w="1150" w:type="dxa"/>
            <w:vAlign w:val="center"/>
          </w:tcPr>
          <w:p w:rsidR="003800C9" w:rsidRPr="00826510" w:rsidRDefault="003800C9" w:rsidP="006258C2">
            <w:pPr>
              <w:tabs>
                <w:tab w:val="left" w:pos="8647"/>
              </w:tabs>
              <w:jc w:val="center"/>
            </w:pPr>
            <w:r w:rsidRPr="00826510">
              <w:t>1p</w:t>
            </w:r>
          </w:p>
        </w:tc>
      </w:tr>
    </w:tbl>
    <w:p w:rsidR="00A76091" w:rsidRPr="006258C2" w:rsidRDefault="00A76091" w:rsidP="006258C2">
      <w:pPr>
        <w:tabs>
          <w:tab w:val="left" w:pos="8647"/>
        </w:tabs>
        <w:spacing w:after="0" w:line="259" w:lineRule="auto"/>
        <w:rPr>
          <w:sz w:val="16"/>
          <w:szCs w:val="16"/>
          <w:lang w:val="hu-HU"/>
        </w:rPr>
      </w:pPr>
    </w:p>
    <w:p w:rsidR="005A4012" w:rsidRPr="009B6A0A" w:rsidRDefault="009B6A0A" w:rsidP="006258C2">
      <w:pPr>
        <w:pStyle w:val="Listparagraf"/>
        <w:numPr>
          <w:ilvl w:val="0"/>
          <w:numId w:val="11"/>
        </w:numPr>
        <w:tabs>
          <w:tab w:val="left" w:pos="8647"/>
        </w:tabs>
        <w:spacing w:after="0"/>
        <w:rPr>
          <w:b/>
          <w:lang w:val="hu-HU"/>
        </w:rPr>
      </w:pPr>
      <w:r w:rsidRPr="009B6A0A">
        <w:rPr>
          <w:b/>
          <w:bCs/>
          <w:sz w:val="28"/>
          <w:szCs w:val="28"/>
          <w:lang w:val="ro-RO"/>
        </w:rPr>
        <w:t>tétel –</w:t>
      </w:r>
      <w:r>
        <w:rPr>
          <w:b/>
          <w:bCs/>
          <w:sz w:val="28"/>
          <w:szCs w:val="28"/>
          <w:lang w:val="ro-RO"/>
        </w:rPr>
        <w:t xml:space="preserve"> Web oldalak (</w:t>
      </w:r>
      <w:r w:rsidRPr="009B6A0A">
        <w:rPr>
          <w:b/>
          <w:bCs/>
          <w:sz w:val="28"/>
          <w:szCs w:val="28"/>
          <w:lang w:val="ro-RO"/>
        </w:rPr>
        <w:t xml:space="preserve"> </w:t>
      </w:r>
      <w:r w:rsidR="005A4012" w:rsidRPr="009B6A0A">
        <w:rPr>
          <w:b/>
        </w:rPr>
        <w:t xml:space="preserve">HTML </w:t>
      </w:r>
      <w:r w:rsidR="005A4012" w:rsidRPr="009B6A0A">
        <w:rPr>
          <w:b/>
          <w:lang w:val="hu-HU"/>
        </w:rPr>
        <w:t>és CSS</w:t>
      </w:r>
      <w:r>
        <w:rPr>
          <w:b/>
          <w:lang w:val="hu-HU"/>
        </w:rPr>
        <w:t>)</w:t>
      </w:r>
      <w:r w:rsidR="00826510" w:rsidRPr="009B6A0A">
        <w:rPr>
          <w:b/>
          <w:lang w:val="hu-HU"/>
        </w:rPr>
        <w:t xml:space="preserve"> </w:t>
      </w:r>
      <w:r>
        <w:rPr>
          <w:b/>
          <w:lang w:val="hu-HU"/>
        </w:rPr>
        <w:tab/>
      </w:r>
      <w:r w:rsidR="00826510" w:rsidRPr="009B6A0A">
        <w:rPr>
          <w:b/>
          <w:lang w:val="hu-HU"/>
        </w:rPr>
        <w:t>30 pont</w:t>
      </w:r>
    </w:p>
    <w:p w:rsidR="005A4012" w:rsidRPr="00826510" w:rsidRDefault="005A4012" w:rsidP="006258C2">
      <w:pPr>
        <w:tabs>
          <w:tab w:val="left" w:pos="8647"/>
        </w:tabs>
        <w:spacing w:after="0"/>
        <w:jc w:val="both"/>
        <w:rPr>
          <w:i/>
          <w:lang w:val="hu-HU"/>
        </w:rPr>
      </w:pPr>
      <w:r w:rsidRPr="00826510">
        <w:rPr>
          <w:i/>
        </w:rPr>
        <w:t>A munkamappában keresd meg, majd egy szövegszerkesztőben nyisd meg az index.txt, timpul.txt, stiinta.txt és a masina.txt állományokat. Az alábbi feladatok megoldásához kizárólag az imagini mappában levő képdokumentumokra lesz szükség.</w:t>
      </w:r>
    </w:p>
    <w:tbl>
      <w:tblPr>
        <w:tblStyle w:val="GrilTabel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8"/>
        <w:gridCol w:w="8761"/>
        <w:gridCol w:w="1048"/>
      </w:tblGrid>
      <w:tr w:rsidR="00826510" w:rsidRPr="00826510" w:rsidTr="009B6A0A">
        <w:tc>
          <w:tcPr>
            <w:tcW w:w="368" w:type="dxa"/>
          </w:tcPr>
          <w:p w:rsidR="00826510" w:rsidRPr="007D6E8E" w:rsidRDefault="00826510" w:rsidP="006258C2">
            <w:pPr>
              <w:tabs>
                <w:tab w:val="left" w:pos="8647"/>
              </w:tabs>
            </w:pPr>
            <w:r w:rsidRPr="007D6E8E">
              <w:t>Nr</w:t>
            </w:r>
          </w:p>
        </w:tc>
        <w:tc>
          <w:tcPr>
            <w:tcW w:w="8761" w:type="dxa"/>
          </w:tcPr>
          <w:p w:rsidR="00826510" w:rsidRPr="007D6E8E" w:rsidRDefault="00826510" w:rsidP="006258C2">
            <w:pPr>
              <w:tabs>
                <w:tab w:val="left" w:pos="8647"/>
              </w:tabs>
            </w:pPr>
            <w:r w:rsidRPr="007D6E8E">
              <w:t>Követelmény</w:t>
            </w:r>
          </w:p>
        </w:tc>
        <w:tc>
          <w:tcPr>
            <w:tcW w:w="1048" w:type="dxa"/>
          </w:tcPr>
          <w:p w:rsidR="00826510" w:rsidRDefault="00826510" w:rsidP="006258C2">
            <w:pPr>
              <w:tabs>
                <w:tab w:val="left" w:pos="8647"/>
              </w:tabs>
            </w:pPr>
            <w:r w:rsidRPr="007D6E8E">
              <w:t>Pontszám</w:t>
            </w:r>
          </w:p>
        </w:tc>
      </w:tr>
      <w:tr w:rsidR="005A4012" w:rsidRPr="00826510" w:rsidTr="009B6A0A">
        <w:tc>
          <w:tcPr>
            <w:tcW w:w="368" w:type="dxa"/>
          </w:tcPr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b/>
              </w:rPr>
            </w:pPr>
            <w:r w:rsidRPr="00826510">
              <w:rPr>
                <w:b/>
              </w:rPr>
              <w:t>1.</w:t>
            </w:r>
          </w:p>
        </w:tc>
        <w:tc>
          <w:tcPr>
            <w:tcW w:w="8761" w:type="dxa"/>
          </w:tcPr>
          <w:p w:rsidR="005A4012" w:rsidRPr="00826510" w:rsidRDefault="005A4012" w:rsidP="006258C2">
            <w:pPr>
              <w:tabs>
                <w:tab w:val="left" w:pos="8647"/>
              </w:tabs>
              <w:jc w:val="both"/>
            </w:pPr>
            <w:r w:rsidRPr="00826510">
              <w:t>Alakítsd át a fent megnevezett állományokat úgy, hogy webdokumentumokká váljanak, majd módo</w:t>
            </w:r>
            <w:r w:rsidRPr="00826510">
              <w:softHyphen/>
              <w:t>sítsd úgy a tartalmukat, hogy ha egy böngészőben megtekintjük őket, akkor annak címsorában az illető oldalak címét olvashassuk.</w:t>
            </w:r>
          </w:p>
        </w:tc>
        <w:tc>
          <w:tcPr>
            <w:tcW w:w="1048" w:type="dxa"/>
          </w:tcPr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b/>
              </w:rPr>
            </w:pPr>
            <w:r w:rsidRPr="00826510">
              <w:rPr>
                <w:b/>
              </w:rPr>
              <w:t>4p</w:t>
            </w:r>
          </w:p>
        </w:tc>
      </w:tr>
      <w:tr w:rsidR="005A4012" w:rsidRPr="00826510" w:rsidTr="009B6A0A">
        <w:tc>
          <w:tcPr>
            <w:tcW w:w="368" w:type="dxa"/>
          </w:tcPr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b/>
              </w:rPr>
            </w:pPr>
            <w:r w:rsidRPr="00826510">
              <w:rPr>
                <w:b/>
              </w:rPr>
              <w:t>2.</w:t>
            </w:r>
          </w:p>
        </w:tc>
        <w:tc>
          <w:tcPr>
            <w:tcW w:w="8761" w:type="dxa"/>
          </w:tcPr>
          <w:p w:rsidR="005A4012" w:rsidRPr="00826510" w:rsidRDefault="005A4012" w:rsidP="006258C2">
            <w:pPr>
              <w:tabs>
                <w:tab w:val="left" w:pos="8647"/>
              </w:tabs>
              <w:jc w:val="both"/>
            </w:pPr>
            <w:r w:rsidRPr="00826510">
              <w:t>Mindegyik állomány menu szakaszában alakíts ki egy menüt úgy, hogy bármely oldalról el le</w:t>
            </w:r>
            <w:r w:rsidRPr="00826510">
              <w:softHyphen/>
              <w:t xml:space="preserve">hessen érni az összes többit. A menük elnevezéseit ne módosítsd. </w:t>
            </w:r>
          </w:p>
          <w:p w:rsidR="005A4012" w:rsidRPr="00826510" w:rsidRDefault="005A4012" w:rsidP="006258C2">
            <w:pPr>
              <w:tabs>
                <w:tab w:val="left" w:pos="8647"/>
              </w:tabs>
              <w:jc w:val="both"/>
            </w:pPr>
            <w:r w:rsidRPr="00826510">
              <w:t>Az állományok extern szakaszában alakítsd át a Word, Excel és PowerPoint  szavakat hivatko</w:t>
            </w:r>
            <w:r w:rsidRPr="00826510">
              <w:softHyphen/>
              <w:t>zás</w:t>
            </w:r>
            <w:r w:rsidRPr="00826510">
              <w:softHyphen/>
              <w:t>sá úgy, hogy a Word-re kattintva a scrisoare.docx, az Excel-re kattintva a librarie.xlsx, míg ha a PowerPoint-ra kattintunk a Calatori_in_timp_si_spatiu.pptx állományt érhetjük el.</w:t>
            </w:r>
          </w:p>
          <w:p w:rsidR="005A4012" w:rsidRPr="00826510" w:rsidRDefault="005A4012" w:rsidP="006258C2">
            <w:pPr>
              <w:tabs>
                <w:tab w:val="left" w:pos="8647"/>
              </w:tabs>
              <w:jc w:val="both"/>
            </w:pPr>
            <w:r w:rsidRPr="00826510">
              <w:t>A hivatkozásokat  úgy formázd, hogy ne legyenek aláhúzva csak akkor, ha az egeret az illető szöveg</w:t>
            </w:r>
            <w:r w:rsidRPr="00826510">
              <w:softHyphen/>
              <w:t>rész fölé visszük.</w:t>
            </w:r>
          </w:p>
        </w:tc>
        <w:tc>
          <w:tcPr>
            <w:tcW w:w="1048" w:type="dxa"/>
          </w:tcPr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b/>
              </w:rPr>
            </w:pPr>
            <w:r w:rsidRPr="00826510">
              <w:rPr>
                <w:b/>
              </w:rPr>
              <w:t>8p</w:t>
            </w:r>
          </w:p>
        </w:tc>
      </w:tr>
      <w:tr w:rsidR="005A4012" w:rsidRPr="00826510" w:rsidTr="009B6A0A">
        <w:tc>
          <w:tcPr>
            <w:tcW w:w="368" w:type="dxa"/>
          </w:tcPr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b/>
              </w:rPr>
            </w:pPr>
            <w:r w:rsidRPr="00826510">
              <w:rPr>
                <w:b/>
              </w:rPr>
              <w:t>3.</w:t>
            </w:r>
          </w:p>
        </w:tc>
        <w:tc>
          <w:tcPr>
            <w:tcW w:w="8761" w:type="dxa"/>
          </w:tcPr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lang w:val="hu-HU"/>
              </w:rPr>
            </w:pPr>
            <w:r w:rsidRPr="00826510">
              <w:t>A főoldalon (</w:t>
            </w:r>
            <w:r w:rsidRPr="00826510">
              <w:rPr>
                <w:i/>
              </w:rPr>
              <w:t>Pagina principal</w:t>
            </w:r>
            <w:r w:rsidRPr="00826510">
              <w:rPr>
                <w:i/>
                <w:lang w:val="ro-RO"/>
              </w:rPr>
              <w:t>ă</w:t>
            </w:r>
            <w:r w:rsidRPr="00826510">
              <w:t>) a content szakaszba szúrd be a timphome.jpg képet a “</w:t>
            </w:r>
            <w:r w:rsidRPr="00826510">
              <w:rPr>
                <w:i/>
              </w:rPr>
              <w:t xml:space="preserve">Timpul ne </w:t>
            </w:r>
            <w:r w:rsidRPr="00826510">
              <w:rPr>
                <w:i/>
                <w:lang w:val="ro-RO"/>
              </w:rPr>
              <w:t>însoțește...</w:t>
            </w:r>
            <w:r w:rsidRPr="00826510">
              <w:t xml:space="preserve">” </w:t>
            </w:r>
            <w:r w:rsidRPr="00826510">
              <w:rPr>
                <w:lang w:val="hu-HU"/>
              </w:rPr>
              <w:t>kezdetű bekezdés elé úgy, hogy a szöveg ne folyjon be a kép mellé.</w:t>
            </w:r>
          </w:p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lang w:val="hu-HU"/>
              </w:rPr>
            </w:pPr>
            <w:r w:rsidRPr="00826510">
              <w:rPr>
                <w:lang w:val="hu-HU"/>
              </w:rPr>
              <w:t>A „</w:t>
            </w:r>
            <w:r w:rsidRPr="00826510">
              <w:rPr>
                <w:i/>
                <w:lang w:val="hu-HU"/>
              </w:rPr>
              <w:t>Timpul lui Einstein</w:t>
            </w:r>
            <w:r w:rsidRPr="00826510">
              <w:rPr>
                <w:lang w:val="hu-HU"/>
              </w:rPr>
              <w:t xml:space="preserve">” című oldalra két képet kell beilleszteni. Az </w:t>
            </w:r>
            <w:r w:rsidRPr="00826510">
              <w:t>einstein.jpg</w:t>
            </w:r>
            <w:r w:rsidRPr="00826510">
              <w:rPr>
                <w:lang w:val="hu-HU"/>
              </w:rPr>
              <w:t xml:space="preserve"> kép helye a legelső, „</w:t>
            </w:r>
            <w:r w:rsidRPr="00826510">
              <w:rPr>
                <w:i/>
                <w:lang w:val="hu-HU"/>
              </w:rPr>
              <w:t>De milenii...</w:t>
            </w:r>
            <w:r w:rsidRPr="00826510">
              <w:rPr>
                <w:lang w:val="hu-HU"/>
              </w:rPr>
              <w:t>” kezdetű bekezdésben van, jobbra igazítva úgy, hogy a szöveg befolyjon a kép bal</w:t>
            </w:r>
            <w:r w:rsidRPr="00826510">
              <w:rPr>
                <w:lang w:val="hu-HU"/>
              </w:rPr>
              <w:softHyphen/>
              <w:t xml:space="preserve">oldalán.  A második kép, a </w:t>
            </w:r>
            <w:r w:rsidRPr="00826510">
              <w:t>satelit.jpg</w:t>
            </w:r>
            <w:r w:rsidRPr="00826510">
              <w:rPr>
                <w:lang w:val="hu-HU"/>
              </w:rPr>
              <w:t xml:space="preserve"> a „</w:t>
            </w:r>
            <w:r w:rsidRPr="00826510">
              <w:rPr>
                <w:i/>
                <w:lang w:val="hu-HU"/>
              </w:rPr>
              <w:t>La fel de adev</w:t>
            </w:r>
            <w:r w:rsidRPr="00826510">
              <w:rPr>
                <w:i/>
                <w:lang w:val="ro-RO"/>
              </w:rPr>
              <w:t>ărat...</w:t>
            </w:r>
            <w:r w:rsidRPr="00826510">
              <w:rPr>
                <w:lang w:val="hu-HU"/>
              </w:rPr>
              <w:t>” kezdetű bekezdés elé kerüljön úgy, hogy a szöveg a kép jobb oldalán jelenjen meg.</w:t>
            </w:r>
          </w:p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lang w:val="hu-HU"/>
              </w:rPr>
            </w:pPr>
            <w:r w:rsidRPr="00826510">
              <w:rPr>
                <w:lang w:val="hu-HU"/>
              </w:rPr>
              <w:t>A „</w:t>
            </w:r>
            <w:r w:rsidRPr="00826510">
              <w:rPr>
                <w:i/>
                <w:lang w:val="ro-RO"/>
              </w:rPr>
              <w:t>Știința în timp</w:t>
            </w:r>
            <w:r w:rsidRPr="00826510">
              <w:rPr>
                <w:lang w:val="hu-HU"/>
              </w:rPr>
              <w:t xml:space="preserve">” című oldal </w:t>
            </w:r>
            <w:r w:rsidRPr="00826510">
              <w:t>content</w:t>
            </w:r>
            <w:r w:rsidRPr="00826510">
              <w:rPr>
                <w:lang w:val="hu-HU"/>
              </w:rPr>
              <w:t xml:space="preserve"> részében helyezzük el a </w:t>
            </w:r>
            <w:r w:rsidRPr="00826510">
              <w:t>whoswho.jpg</w:t>
            </w:r>
            <w:r w:rsidRPr="00826510">
              <w:rPr>
                <w:lang w:val="hu-HU"/>
              </w:rPr>
              <w:t xml:space="preserve"> képet a bekezdések elé úgy, hogy a szöveg ne kerüljön a kép mellé.</w:t>
            </w:r>
          </w:p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lang w:val="hu-HU"/>
              </w:rPr>
            </w:pPr>
            <w:r w:rsidRPr="00826510">
              <w:rPr>
                <w:lang w:val="hu-HU"/>
              </w:rPr>
              <w:t>A „</w:t>
            </w:r>
            <w:r w:rsidRPr="00826510">
              <w:rPr>
                <w:i/>
                <w:lang w:val="hu-HU"/>
              </w:rPr>
              <w:t>Ma</w:t>
            </w:r>
            <w:r w:rsidRPr="00826510">
              <w:rPr>
                <w:i/>
                <w:lang w:val="ro-RO"/>
              </w:rPr>
              <w:t>șina timpului</w:t>
            </w:r>
            <w:r w:rsidRPr="00826510">
              <w:rPr>
                <w:lang w:val="hu-HU"/>
              </w:rPr>
              <w:t xml:space="preserve">” oldalon szúrd be a </w:t>
            </w:r>
            <w:r w:rsidRPr="00826510">
              <w:t>masina_timpului.jpg</w:t>
            </w:r>
            <w:r w:rsidRPr="00826510">
              <w:rPr>
                <w:lang w:val="hu-HU"/>
              </w:rPr>
              <w:t xml:space="preserve"> képet az első bekezdés végére úgy, hogy jobbra igazodjon, a szöveg pedig a bekezdés bal oldalán legyen. A </w:t>
            </w:r>
            <w:r w:rsidRPr="00826510">
              <w:t>calatoria_in_timp.jpg</w:t>
            </w:r>
            <w:r w:rsidRPr="00826510">
              <w:rPr>
                <w:lang w:val="hu-HU"/>
              </w:rPr>
              <w:t xml:space="preserve"> kép kerüljön az „</w:t>
            </w:r>
            <w:r w:rsidRPr="00826510">
              <w:rPr>
                <w:i/>
                <w:lang w:val="hu-HU"/>
              </w:rPr>
              <w:t>Obiectele...</w:t>
            </w:r>
            <w:r w:rsidRPr="00826510">
              <w:rPr>
                <w:lang w:val="hu-HU"/>
              </w:rPr>
              <w:t>” kezdetű utolsó bekezdéshez képest balra igazítva.</w:t>
            </w:r>
          </w:p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lang w:val="hu-HU"/>
              </w:rPr>
            </w:pPr>
            <w:r w:rsidRPr="00826510">
              <w:rPr>
                <w:lang w:val="hu-HU"/>
              </w:rPr>
              <w:t>Az összes kép esetében érvényes, hogy a szövegtől való távolsága 10 képpont.</w:t>
            </w:r>
          </w:p>
        </w:tc>
        <w:tc>
          <w:tcPr>
            <w:tcW w:w="1048" w:type="dxa"/>
          </w:tcPr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b/>
              </w:rPr>
            </w:pPr>
            <w:r w:rsidRPr="00826510">
              <w:rPr>
                <w:b/>
              </w:rPr>
              <w:t>12p</w:t>
            </w:r>
          </w:p>
        </w:tc>
      </w:tr>
      <w:tr w:rsidR="005A4012" w:rsidRPr="00826510" w:rsidTr="009B6A0A">
        <w:tc>
          <w:tcPr>
            <w:tcW w:w="368" w:type="dxa"/>
          </w:tcPr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b/>
              </w:rPr>
            </w:pPr>
            <w:r w:rsidRPr="00826510">
              <w:rPr>
                <w:b/>
              </w:rPr>
              <w:t xml:space="preserve">4. </w:t>
            </w:r>
          </w:p>
        </w:tc>
        <w:tc>
          <w:tcPr>
            <w:tcW w:w="8761" w:type="dxa"/>
          </w:tcPr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lang w:val="hu-HU"/>
              </w:rPr>
            </w:pPr>
            <w:r w:rsidRPr="00826510">
              <w:rPr>
                <w:lang w:val="hu-HU"/>
              </w:rPr>
              <w:t>A „</w:t>
            </w:r>
            <w:r w:rsidRPr="00826510">
              <w:rPr>
                <w:i/>
                <w:lang w:val="ro-RO"/>
              </w:rPr>
              <w:t>Știința în timp</w:t>
            </w:r>
            <w:r w:rsidRPr="00826510">
              <w:rPr>
                <w:lang w:val="hu-HU"/>
              </w:rPr>
              <w:t xml:space="preserve">” című oldal </w:t>
            </w:r>
            <w:r w:rsidRPr="00826510">
              <w:t>content</w:t>
            </w:r>
            <w:r w:rsidRPr="00826510">
              <w:rPr>
                <w:lang w:val="hu-HU"/>
              </w:rPr>
              <w:t xml:space="preserve"> részében levő szöveg felsorolás stílusú legyen. A felsorolás bajusza a </w:t>
            </w:r>
            <w:r w:rsidRPr="00826510">
              <w:t>sqpurple.gif</w:t>
            </w:r>
            <w:r w:rsidRPr="00826510">
              <w:rPr>
                <w:lang w:val="hu-HU"/>
              </w:rPr>
              <w:t xml:space="preserve"> kép legyen. </w:t>
            </w:r>
          </w:p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lang w:val="hu-HU"/>
              </w:rPr>
            </w:pPr>
            <w:r w:rsidRPr="00826510">
              <w:rPr>
                <w:lang w:val="hu-HU"/>
              </w:rPr>
              <w:t>A „</w:t>
            </w:r>
            <w:r w:rsidRPr="00826510">
              <w:rPr>
                <w:i/>
                <w:lang w:val="hu-HU"/>
              </w:rPr>
              <w:t>Ma</w:t>
            </w:r>
            <w:r w:rsidRPr="00826510">
              <w:rPr>
                <w:i/>
                <w:lang w:val="ro-RO"/>
              </w:rPr>
              <w:t>șina timpului</w:t>
            </w:r>
            <w:r w:rsidRPr="00826510">
              <w:rPr>
                <w:lang w:val="hu-HU"/>
              </w:rPr>
              <w:t>” oldalon a második bekezdés legyen szegélyezve egy külső, sárga illetve egy belső piros színű vonallal. A vonalak vastagsága 1 képpont legyen.</w:t>
            </w:r>
          </w:p>
          <w:p w:rsidR="005A4012" w:rsidRPr="00826510" w:rsidRDefault="005A4012" w:rsidP="006258C2">
            <w:pPr>
              <w:tabs>
                <w:tab w:val="left" w:pos="8647"/>
              </w:tabs>
              <w:jc w:val="both"/>
            </w:pPr>
            <w:r w:rsidRPr="00826510">
              <w:rPr>
                <w:lang w:val="hu-HU"/>
              </w:rPr>
              <w:t>Minden egyes oldalra érvényes, hogy a cím középre van igazítva, és a cím betűi közötti távolság 2 képpont.</w:t>
            </w:r>
          </w:p>
        </w:tc>
        <w:tc>
          <w:tcPr>
            <w:tcW w:w="1048" w:type="dxa"/>
          </w:tcPr>
          <w:p w:rsidR="005A4012" w:rsidRPr="00826510" w:rsidRDefault="005A4012" w:rsidP="006258C2">
            <w:pPr>
              <w:tabs>
                <w:tab w:val="left" w:pos="8647"/>
              </w:tabs>
              <w:jc w:val="both"/>
              <w:rPr>
                <w:b/>
              </w:rPr>
            </w:pPr>
            <w:r w:rsidRPr="00826510">
              <w:rPr>
                <w:b/>
              </w:rPr>
              <w:t>6p</w:t>
            </w:r>
          </w:p>
        </w:tc>
      </w:tr>
    </w:tbl>
    <w:p w:rsidR="00D7575C" w:rsidRPr="00826510" w:rsidRDefault="00D7575C" w:rsidP="006258C2">
      <w:pPr>
        <w:tabs>
          <w:tab w:val="left" w:pos="8647"/>
        </w:tabs>
        <w:spacing w:after="0" w:line="259" w:lineRule="auto"/>
        <w:rPr>
          <w:lang w:val="ro-RO"/>
        </w:rPr>
      </w:pPr>
    </w:p>
    <w:sectPr w:rsidR="00D7575C" w:rsidRPr="00826510" w:rsidSect="00064E16">
      <w:headerReference w:type="default" r:id="rId11"/>
      <w:footerReference w:type="default" r:id="rId12"/>
      <w:pgSz w:w="12240" w:h="15840"/>
      <w:pgMar w:top="695" w:right="900" w:bottom="709" w:left="1134" w:header="284" w:footer="12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372" w:rsidRDefault="00372372" w:rsidP="008D6DAE">
      <w:pPr>
        <w:spacing w:after="0" w:line="240" w:lineRule="auto"/>
      </w:pPr>
      <w:r>
        <w:separator/>
      </w:r>
    </w:p>
  </w:endnote>
  <w:endnote w:type="continuationSeparator" w:id="0">
    <w:p w:rsidR="00372372" w:rsidRDefault="00372372" w:rsidP="008D6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7491"/>
      <w:docPartObj>
        <w:docPartGallery w:val="Page Numbers (Bottom of Page)"/>
        <w:docPartUnique/>
      </w:docPartObj>
    </w:sdtPr>
    <w:sdtEndPr/>
    <w:sdtContent>
      <w:p w:rsidR="000454D8" w:rsidRDefault="007110BF" w:rsidP="002E2081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23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454D8" w:rsidRDefault="000454D8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372" w:rsidRDefault="00372372" w:rsidP="008D6DAE">
      <w:pPr>
        <w:spacing w:after="0" w:line="240" w:lineRule="auto"/>
      </w:pPr>
      <w:r>
        <w:separator/>
      </w:r>
    </w:p>
  </w:footnote>
  <w:footnote w:type="continuationSeparator" w:id="0">
    <w:p w:rsidR="00372372" w:rsidRDefault="00372372" w:rsidP="008D6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10" w:rsidRDefault="006340CB" w:rsidP="00826510">
    <w:pPr>
      <w:pStyle w:val="Antet"/>
    </w:pPr>
    <w:r>
      <w:t>Inspectoratul Școlar Jude</w:t>
    </w:r>
    <w:r>
      <w:rPr>
        <w:lang w:val="ro-RO"/>
      </w:rPr>
      <w:t>ț</w:t>
    </w:r>
    <w:r w:rsidR="00826510">
      <w:t>ean Bihor</w:t>
    </w:r>
  </w:p>
  <w:p w:rsidR="00826510" w:rsidRDefault="006340CB" w:rsidP="00826510">
    <w:pPr>
      <w:pStyle w:val="Antet"/>
    </w:pPr>
    <w:r>
      <w:t>Olimpiada de Tehnologia Informa</w:t>
    </w:r>
    <w:r>
      <w:rPr>
        <w:lang w:val="ro-RO"/>
      </w:rPr>
      <w:t>ției</w:t>
    </w:r>
    <w:r>
      <w:t xml:space="preserve"> - </w:t>
    </w:r>
    <w:r>
      <w:rPr>
        <w:b/>
      </w:rPr>
      <w:t>clasa  X</w:t>
    </w:r>
    <w:r w:rsidR="00826510">
      <w:tab/>
      <w:t>Faza locală</w:t>
    </w:r>
  </w:p>
  <w:p w:rsidR="00826510" w:rsidRDefault="00F778A9" w:rsidP="00F778A9">
    <w:pPr>
      <w:pStyle w:val="Antet"/>
      <w:tabs>
        <w:tab w:val="clear" w:pos="9026"/>
        <w:tab w:val="right" w:pos="9498"/>
      </w:tabs>
    </w:pPr>
    <w:r>
      <w:t>Sec</w:t>
    </w:r>
    <w:r>
      <w:rPr>
        <w:lang w:val="ro-RO"/>
      </w:rPr>
      <w:t>ț</w:t>
    </w:r>
    <w:r>
      <w:t xml:space="preserve">iunea T.I.C. </w:t>
    </w:r>
    <w:r>
      <w:tab/>
    </w:r>
    <w:r>
      <w:tab/>
      <w:t>28 februarie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0A67"/>
    <w:multiLevelType w:val="hybridMultilevel"/>
    <w:tmpl w:val="66961DD4"/>
    <w:lvl w:ilvl="0" w:tplc="6AF4765C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2711B"/>
    <w:multiLevelType w:val="hybridMultilevel"/>
    <w:tmpl w:val="C546A9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C541D"/>
    <w:multiLevelType w:val="hybridMultilevel"/>
    <w:tmpl w:val="D8FA7650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24051BBC"/>
    <w:multiLevelType w:val="hybridMultilevel"/>
    <w:tmpl w:val="93D4A4CA"/>
    <w:lvl w:ilvl="0" w:tplc="565A52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253B"/>
    <w:multiLevelType w:val="hybridMultilevel"/>
    <w:tmpl w:val="6D8AB14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5545F"/>
    <w:multiLevelType w:val="hybridMultilevel"/>
    <w:tmpl w:val="D05E2BB0"/>
    <w:lvl w:ilvl="0" w:tplc="CEA08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0947BA"/>
    <w:multiLevelType w:val="hybridMultilevel"/>
    <w:tmpl w:val="ECC87B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D5EBD"/>
    <w:multiLevelType w:val="hybridMultilevel"/>
    <w:tmpl w:val="29D4115C"/>
    <w:lvl w:ilvl="0" w:tplc="747C2F5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9016AF"/>
    <w:multiLevelType w:val="hybridMultilevel"/>
    <w:tmpl w:val="C94618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391475"/>
    <w:multiLevelType w:val="hybridMultilevel"/>
    <w:tmpl w:val="3342C0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04DDD"/>
    <w:multiLevelType w:val="hybridMultilevel"/>
    <w:tmpl w:val="3F3A137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2"/>
  </w:num>
  <w:num w:numId="5">
    <w:abstractNumId w:val="8"/>
  </w:num>
  <w:num w:numId="6">
    <w:abstractNumId w:val="6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9DB"/>
    <w:rsid w:val="0004334D"/>
    <w:rsid w:val="000454D8"/>
    <w:rsid w:val="00064E16"/>
    <w:rsid w:val="00072109"/>
    <w:rsid w:val="000B7309"/>
    <w:rsid w:val="000D4756"/>
    <w:rsid w:val="000F51DB"/>
    <w:rsid w:val="00136451"/>
    <w:rsid w:val="0015458B"/>
    <w:rsid w:val="001B4457"/>
    <w:rsid w:val="001F7507"/>
    <w:rsid w:val="00292D2A"/>
    <w:rsid w:val="002A1B38"/>
    <w:rsid w:val="002E2081"/>
    <w:rsid w:val="003019DB"/>
    <w:rsid w:val="00320830"/>
    <w:rsid w:val="00337F7F"/>
    <w:rsid w:val="00354BFA"/>
    <w:rsid w:val="00372372"/>
    <w:rsid w:val="003800C9"/>
    <w:rsid w:val="003B28F0"/>
    <w:rsid w:val="003B4691"/>
    <w:rsid w:val="003E2D94"/>
    <w:rsid w:val="003F12B6"/>
    <w:rsid w:val="00440639"/>
    <w:rsid w:val="004951A6"/>
    <w:rsid w:val="004B384B"/>
    <w:rsid w:val="00501286"/>
    <w:rsid w:val="00586089"/>
    <w:rsid w:val="005A4012"/>
    <w:rsid w:val="005E30BF"/>
    <w:rsid w:val="006258C2"/>
    <w:rsid w:val="006340CB"/>
    <w:rsid w:val="00653D09"/>
    <w:rsid w:val="006D2EC8"/>
    <w:rsid w:val="007110BF"/>
    <w:rsid w:val="00715CC8"/>
    <w:rsid w:val="00726D15"/>
    <w:rsid w:val="00743E84"/>
    <w:rsid w:val="00826510"/>
    <w:rsid w:val="008A37C1"/>
    <w:rsid w:val="008D6DAE"/>
    <w:rsid w:val="00917404"/>
    <w:rsid w:val="00924124"/>
    <w:rsid w:val="009747CE"/>
    <w:rsid w:val="009964DB"/>
    <w:rsid w:val="009B6A0A"/>
    <w:rsid w:val="00A44538"/>
    <w:rsid w:val="00A63E36"/>
    <w:rsid w:val="00A76091"/>
    <w:rsid w:val="00AA59B7"/>
    <w:rsid w:val="00AD5766"/>
    <w:rsid w:val="00AF6B8F"/>
    <w:rsid w:val="00B159A0"/>
    <w:rsid w:val="00B575D5"/>
    <w:rsid w:val="00B87171"/>
    <w:rsid w:val="00B964D6"/>
    <w:rsid w:val="00BE34AA"/>
    <w:rsid w:val="00C04512"/>
    <w:rsid w:val="00C664AB"/>
    <w:rsid w:val="00CF568D"/>
    <w:rsid w:val="00D14806"/>
    <w:rsid w:val="00D7575C"/>
    <w:rsid w:val="00D86F3E"/>
    <w:rsid w:val="00DB01D5"/>
    <w:rsid w:val="00E26EAF"/>
    <w:rsid w:val="00E47A07"/>
    <w:rsid w:val="00EB22CA"/>
    <w:rsid w:val="00ED4258"/>
    <w:rsid w:val="00F23B1D"/>
    <w:rsid w:val="00F54C27"/>
    <w:rsid w:val="00F778A9"/>
    <w:rsid w:val="00FD19D9"/>
    <w:rsid w:val="00FD52E4"/>
    <w:rsid w:val="00FE50E1"/>
    <w:rsid w:val="00FE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F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019DB"/>
    <w:pPr>
      <w:ind w:left="720"/>
      <w:contextualSpacing/>
    </w:pPr>
  </w:style>
  <w:style w:type="table" w:styleId="GrilTabel">
    <w:name w:val="Table Grid"/>
    <w:basedOn w:val="TabelNormal"/>
    <w:uiPriority w:val="59"/>
    <w:rsid w:val="00B57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75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lang w:val="ro-RO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8D6DAE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8D6DAE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8D6DAE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unhideWhenUsed/>
    <w:rsid w:val="008D6DA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8D6DAE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8D6DAE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8D6DA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8D6DAE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D6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D6DAE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0454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454D8"/>
  </w:style>
  <w:style w:type="paragraph" w:styleId="Subsol">
    <w:name w:val="footer"/>
    <w:basedOn w:val="Normal"/>
    <w:link w:val="SubsolCaracter"/>
    <w:uiPriority w:val="99"/>
    <w:unhideWhenUsed/>
    <w:rsid w:val="000454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454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F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019DB"/>
    <w:pPr>
      <w:ind w:left="720"/>
      <w:contextualSpacing/>
    </w:pPr>
  </w:style>
  <w:style w:type="table" w:styleId="GrilTabel">
    <w:name w:val="Table Grid"/>
    <w:basedOn w:val="TabelNormal"/>
    <w:uiPriority w:val="59"/>
    <w:rsid w:val="00B57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75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lang w:val="ro-RO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8D6DAE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8D6DAE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8D6DAE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unhideWhenUsed/>
    <w:rsid w:val="008D6DA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8D6DAE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8D6DAE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8D6DA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8D6DAE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D6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D6DAE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0454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454D8"/>
  </w:style>
  <w:style w:type="paragraph" w:styleId="Subsol">
    <w:name w:val="footer"/>
    <w:basedOn w:val="Normal"/>
    <w:link w:val="SubsolCaracter"/>
    <w:uiPriority w:val="99"/>
    <w:unhideWhenUsed/>
    <w:rsid w:val="000454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45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4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ro.wikipedia.org/wiki/Marcel_Ducham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o.wikipedia.org/wiki/Romantis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DC997-BA13-480C-9CA7-03A07C672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1379</Words>
  <Characters>7999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Dux</dc:creator>
  <cp:lastModifiedBy>Unitate Scolara</cp:lastModifiedBy>
  <cp:revision>8</cp:revision>
  <cp:lastPrinted>2015-02-27T15:49:00Z</cp:lastPrinted>
  <dcterms:created xsi:type="dcterms:W3CDTF">2015-02-27T14:19:00Z</dcterms:created>
  <dcterms:modified xsi:type="dcterms:W3CDTF">2015-02-27T19:04:00Z</dcterms:modified>
</cp:coreProperties>
</file>